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2409944"/>
        <w:docPartObj>
          <w:docPartGallery w:val="Cover Pages"/>
          <w:docPartUnique/>
        </w:docPartObj>
      </w:sdtPr>
      <w:sdtEndPr/>
      <w:sdtContent>
        <w:p w14:paraId="4E660698" w14:textId="77777777" w:rsidR="000F3236" w:rsidRDefault="00750022">
          <w:r>
            <w:rPr>
              <w:noProof/>
            </w:rPr>
            <w:pict w14:anchorId="4E660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alt="Image result for chc" style="position:absolute;margin-left:-1.15pt;margin-top:14.85pt;width:485.5pt;height:260.15pt;z-index:-251646464;visibility:visible;mso-wrap-style:square;mso-width-percent:0;mso-height-percent:0;mso-position-horizontal-relative:text;mso-position-vertical-relative:text;mso-width-percent:0;mso-height-percent:0" wrapcoords="-33 0 -33 21538 21600 21538 21600 0 -33 0">
                <v:imagedata r:id="rId8" o:title="chc-higher-edcuation"/>
                <w10:wrap type="tight"/>
              </v:shape>
            </w:pict>
          </w:r>
          <w:r w:rsidR="000F3236">
            <w:rPr>
              <w:noProof/>
            </w:rPr>
            <mc:AlternateContent>
              <mc:Choice Requires="wpg">
                <w:drawing>
                  <wp:anchor distT="0" distB="0" distL="114300" distR="114300" simplePos="0" relativeHeight="251647488" behindDoc="0" locked="0" layoutInCell="1" allowOverlap="1" wp14:anchorId="4E660802" wp14:editId="4E660803">
                    <wp:simplePos x="0" y="0"/>
                    <wp:positionH relativeFrom="page">
                      <wp:align>left</wp:align>
                    </wp:positionH>
                    <wp:positionV relativeFrom="page">
                      <wp:align>top</wp:align>
                    </wp:positionV>
                    <wp:extent cx="6382385" cy="4443413"/>
                    <wp:effectExtent l="0" t="0" r="5715" b="0"/>
                    <wp:wrapNone/>
                    <wp:docPr id="459" name="Group 459" title="Title and subtitle with crop mark graphic"/>
                    <wp:cNvGraphicFramePr/>
                    <a:graphic xmlns:a="http://schemas.openxmlformats.org/drawingml/2006/main">
                      <a:graphicData uri="http://schemas.microsoft.com/office/word/2010/wordprocessingGroup">
                        <wpg:wgp>
                          <wpg:cNvGrpSpPr/>
                          <wpg:grpSpPr>
                            <a:xfrm>
                              <a:off x="0" y="0"/>
                              <a:ext cx="6382385" cy="4443413"/>
                              <a:chOff x="0" y="0"/>
                              <a:chExt cx="6381750" cy="3401568"/>
                            </a:xfrm>
                          </wpg:grpSpPr>
                          <wpg:grpSp>
                            <wpg:cNvPr id="460" name="Group 460" title="Crop mark graphic"/>
                            <wpg:cNvGrpSpPr/>
                            <wpg:grpSpPr>
                              <a:xfrm>
                                <a:off x="0" y="0"/>
                                <a:ext cx="2642616" cy="3401568"/>
                                <a:chOff x="0" y="0"/>
                                <a:chExt cx="2642616" cy="3401568"/>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2" name="Rectangle 462"/>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3" name="Text Box 463" title="Title and subtitle"/>
                            <wps:cNvSpPr txBox="1"/>
                            <wps:spPr>
                              <a:xfrm>
                                <a:off x="771525" y="762000"/>
                                <a:ext cx="5610225" cy="2591435"/>
                              </a:xfrm>
                              <a:prstGeom prst="rect">
                                <a:avLst/>
                              </a:prstGeom>
                              <a:noFill/>
                              <a:ln w="6350">
                                <a:noFill/>
                              </a:ln>
                            </wps:spPr>
                            <wps:txbx>
                              <w:txbxContent>
                                <w:p w14:paraId="4E660846" w14:textId="77777777" w:rsidR="009F63DD" w:rsidRDefault="009F63DD">
                                  <w:pPr>
                                    <w:pStyle w:val="NoSpacing"/>
                                    <w:spacing w:line="216" w:lineRule="auto"/>
                                    <w:rPr>
                                      <w:rFonts w:asciiTheme="majorHAnsi" w:hAnsiTheme="majorHAnsi"/>
                                      <w:caps/>
                                      <w:color w:val="44546A" w:themeColor="text2"/>
                                      <w:sz w:val="96"/>
                                      <w:szCs w:val="96"/>
                                    </w:rPr>
                                  </w:pPr>
                                </w:p>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59" o:spid="_x0000_s1026" alt="Title: Title and subtitle with crop mark graphic" style="position:absolute;margin-left:0;margin-top:0;width:502.55pt;height:349.9pt;z-index:251662336;mso-position-horizontal:left;mso-position-horizontal-relative:page;mso-position-vertical:top;mso-position-vertical-relative:page;mso-width-relative:margin;mso-height-relative:margin" coordsize="63817,3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3+udwUAABwSAAAOAAAAZHJzL2Uyb0RvYy54bWzMWF1v2zYUfR+w/0DoccBqSZZl16hTZOlS&#10;DMjaovXQZ1qWLKGSqJF07PTX71x+yKpTpVnXFsuDRZGHV7z3nvvBPHt+bGp2m0tViXYVRE/CgOVt&#10;JrZVu1sFf62vf10ETGnebnkt2nwV3OUqeH7x80/PDt0yj0Up6m0uGYS0annoVkGpdbecTFRW5g1X&#10;T0SXt1gshGy4xqvcTbaSHyC9qSdxGKaTg5DbToosVwqzL+xicGHkF0We6ddFoXLN6lWAs2nzK83v&#10;hn4nF8/4cid5V1aZOwb/ilM0vGrx0V7UC64528vqnqimyqRQotBPMtFMRFFUWW50gDZReKbNSyn2&#10;ndFltzzsut5MMO2Znb5abPbq9o1k1XYVJLOnAWt5AyeZ7zIzoStdY2ZNDwY3MrXfmDl2qHTJoEzH&#10;Gi4/MGdDMuih2y0h96Xs3nVvpJvY2Tey0bGQDT2hPTsaV9z1rsiPmmWYTKeLeLqYBSzDWpIk0ySa&#10;WmdlJTx6b19W/n7aGc1n8DXtnCZhNEsXtHPiPzyh8/XH6V/6c3t7pJDxiT1owtnj6nvpHadJnEbp&#10;vdPz5Zf0Hts5qjcCTp04pf4bp96VvMsNVRX5vrdh5G14LfOcwpglaWRJYoDEEOKC6m5E9kGRnw7d&#10;YIVeFDBsc/hTbMFEvtfCRNoZi2ZhsojBFzjdDSGLLz2f4mg6TUPHiniRzkOAh6yAgfdKv8yFoSa/&#10;vVHaCNhtMSJJu61jwxpSiqZGmvhlwqJ0wQ4smiaJZecJBc1PqEWYspJFeJzD4gEsHBE1HWBIxoio&#10;ZAAbEwUL9acKR+SAfT2GNBs51XwAGxOF7P8YUcg8J1g6GzlX9EjDf2L5cWlDyz/gxgeMj9Dq6cFL&#10;z5js2DrKYISciWwdGsZ2QlHeIv6ApWsTBhABFPFrBIxTEtgkvy+CwQACe2Y/LBluJvDchcHDYDiS&#10;wE8fBSZHETp6nIqR09FmeK+kfTpLShTy8xIuA4YSvrEB1XFNDiBD0pAd0IxQULISAwo7WmnEbb4W&#10;BqPJE/C6OaiPS3zyBKnbIdRqNAD6Zf/sjEQLM20FhPk1/7QYey7Y55GwKPX+9HL808nzWjwW57LQ&#10;4IBZLVRusyFZzxTL3qLkiEFqVKKuttdVXZMdTZ+WX9WS3XJ0WPoYO4J8gqoNwVtBu+xXaMYkesrt&#10;VHnVciO2d8jz6CXRpJVCfgzYAX3ZKlB/77nMA1b/0aJIPY2SBFbW5iWZzWO8yOHKZrjS7psrgYMh&#10;JfA2g1Sc0Q+vtO0D0YhB15v2XZcR0NBDKr0+vueyYx2G2IQ68kr4IseXvj7ANgSwWKeSVcS9oMRa&#10;9X5ArUUY2X7lLaIFeQcdW5IahwxKKuzvayppelZFB/wd1M6RngTK++1kBKqdzlwUrsaQZ3by5bWn&#10;AsUIHaOfMKS8xw2l7+qccHX7Ni/QriJ4Y/OBMwLyLMtbbZ2oSr7NLS9nIf48M+lqQZTFV5xAklyA&#10;m71sJ8AjrRAv2zLY4Wlrbu4Z/Wab7EcOZjf3O8yXRav7zU3VCvk5zWpo5b5s8d5I1jSDCJLC3nJU&#10;l11X8MsNV/oNl+hX4F0Kr9f4KWqBFIl8aEZIkwi4z81/t3DE6UxkUvjq2g8LKZr3uNFdUhLAkg/a&#10;TCPb2xcftmgms/zy0sC+YQgTFy/RYxYV9X8mR90P6NMV4ocFN9oQG9xraml/E0fENuZG72dElkHY&#10;M33EHspvbt4m3lMEu8vYfB7NXBs9T3HBdjdk30bP0iiMaZ0uV/EMyXjqi9O3SAVUttMpLm8UF1/I&#10;Cfq4OTpdXOn4ocQ3pQcMHRQiorIpPhjYKoTBoAL9O8pv/neEx78gTM50V336H8fw3UTL6Z86F/8A&#10;AAD//wMAUEsDBBQABgAIAAAAIQAAcr0/4QAAAAsBAAAPAAAAZHJzL2Rvd25yZXYueG1sTI/NasMw&#10;EITvhb6D2EJvjeSWhMSxHEL6cwqFJoXS28ba2CbWyliK7bx9lV7ay8AyzOx82Wq0jeip87VjDclE&#10;gSAunKm51PC5f32Yg/AB2WDjmDRcyMMqv73JMDVu4A/qd6EUsYR9ihqqENpUSl9UZNFPXEscvaPr&#10;LIZ4dqU0HQ6x3DbyUamZtFhz/FBhS5uKitPubDW8DTisn5KXfns6bi7f++n71zYhre/vxudllPUS&#10;RKAx/CXgyhD3Qx6HHdyZjReNhkgTfvXqKTVNQBw0zBaLOcg8k/8Z8h8AAAD//wMAUEsBAi0AFAAG&#10;AAgAAAAhALaDOJL+AAAA4QEAABMAAAAAAAAAAAAAAAAAAAAAAFtDb250ZW50X1R5cGVzXS54bWxQ&#10;SwECLQAUAAYACAAAACEAOP0h/9YAAACUAQAACwAAAAAAAAAAAAAAAAAvAQAAX3JlbHMvLnJlbHNQ&#10;SwECLQAUAAYACAAAACEAAi9/rncFAAAcEgAADgAAAAAAAAAAAAAAAAAuAgAAZHJzL2Uyb0RvYy54&#10;bWxQSwECLQAUAAYACAAAACEAAHK9P+EAAAALAQAADwAAAAAAAAAAAAAAAADRBwAAZHJzL2Rvd25y&#10;ZXYueG1sUEsFBgAAAAAEAAQA8wAAAN8IAAAAAA==&#10;">
                    <v:group id="Group 460" o:spid="_x0000_s1027" style="position:absolute;width:26426;height:34015" coordsize="26426,3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YHlygAAAOEAAAAPAAAAZHJzL2Rvd25yZXYueG1sRI9Na8JA&#10;EIbvQv/DMoXe6iatlRJdRewHHqRQLYi3ITsmwexsyG6T+O+dg+Bl4GV4n5dnvhxcrTpqQ+XZQDpO&#10;QBHn3lZcGPjbfz2/gwoR2WLtmQxcKMBy8TCaY2Z9z7/U7WKhBMIhQwNljE2mdchLchjGviGW38m3&#10;DqPEttC2xV7grtYvSTLVDiuWhRIbWpeUn3f/zsB3j/3qNf3stufT+nLcv/0ctikZ8/Q4fMzkrGag&#10;Ig3x3rghNtbAZCoOYiQ2oBdXAAAA//8DAFBLAQItABQABgAIAAAAIQDb4fbL7gAAAIUBAAATAAAA&#10;AAAAAAAAAAAAAAAAAABbQ29udGVudF9UeXBlc10ueG1sUEsBAi0AFAAGAAgAAAAhAFr0LFu/AAAA&#10;FQEAAAsAAAAAAAAAAAAAAAAAHwEAAF9yZWxzLy5yZWxzUEsBAi0AFAAGAAgAAAAhALcpgeXKAAAA&#10;4QAAAA8AAAAAAAAAAAAAAAAABwIAAGRycy9kb3ducmV2LnhtbFBLBQYAAAAAAwADALcAAAD+AgAA&#10;AAA=&#10;">
                      <v:shape id="Freeform 461" o:spid="_x0000_s1028" style="position:absolute;left:5048;top:5048;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CaLxgAAAOEAAAAPAAAAZHJzL2Rvd25yZXYueG1sRI9Bi8Iw&#10;FITvwv6H8IS9aaqoSDWKrIjirVVhj4/mbVtsXkoSteuvN8LCXgaGYb5hluvONOJOzteWFYyGCQji&#10;wuqaSwXn024wB+EDssbGMin4JQ/r1Udviam2D87onodSRAj7FBVUIbSplL6oyKAf2pY4Zj/WGQzR&#10;ulJqh48IN40cJ8lMGqw5LlTY0ldFxTW/GQUuuxyzTY7n/Y0NfefTrZwenkp99rvtIspmASJQF/4b&#10;f4iDVjCZjeD9KL4BuXoBAAD//wMAUEsBAi0AFAAGAAgAAAAhANvh9svuAAAAhQEAABMAAAAAAAAA&#10;AAAAAAAAAAAAAFtDb250ZW50X1R5cGVzXS54bWxQSwECLQAUAAYACAAAACEAWvQsW78AAAAVAQAA&#10;CwAAAAAAAAAAAAAAAAAfAQAAX3JlbHMvLnJlbHNQSwECLQAUAAYACAAAACEAnuQmi8YAAADhAAAA&#10;DwAAAAAAAAAAAAAAAAAHAgAAZHJzL2Rvd25yZXYueG1sUEsFBgAAAAADAAMAtwAAAPoCAAAAAA==&#10;" path="m168,1806l,1806,,,1344,r,165l168,165r,1641xe" fillcolor="#44546a [3215]" stroked="f">
                        <v:path arrowok="t" o:connecttype="custom" o:connectlocs="266700,2867025;0,2867025;0,0;2133600,0;2133600,261938;266700,261938;266700,2867025" o:connectangles="0,0,0,0,0,0,0"/>
                      </v:shape>
                      <v:rect id="Rectangle 462" o:spid="_x0000_s1029" style="position:absolute;width:26426;height:3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vqmxwAAAOEAAAAPAAAAZHJzL2Rvd25yZXYueG1sRI9BawIx&#10;FITvgv8hPKE3zVaKyGqUVhFbPIi2vb8mz92lm5clibvrv28KgpeBYZhvmOW6t7VoyYfKsYLnSQaC&#10;WDtTcaHg63M3noMIEdlg7ZgU3CjAejUcLDE3ruMTtedYiAThkKOCMsYmlzLokiyGiWuIU3Zx3mJM&#10;1hfSeOwS3NZymmUzabHitFBiQ5uS9O/5ahV8u8tbZ/UPf7S3Y3XdH7zW84NST6N+u0jyugARqY+P&#10;xh3xbhS8zKbw/yi9Abn6AwAA//8DAFBLAQItABQABgAIAAAAIQDb4fbL7gAAAIUBAAATAAAAAAAA&#10;AAAAAAAAAAAAAABbQ29udGVudF9UeXBlc10ueG1sUEsBAi0AFAAGAAgAAAAhAFr0LFu/AAAAFQEA&#10;AAsAAAAAAAAAAAAAAAAAHwEAAF9yZWxzLy5yZWxzUEsBAi0AFAAGAAgAAAAhAEGC+qbHAAAA4QAA&#10;AA8AAAAAAAAAAAAAAAAABwIAAGRycy9kb3ducmV2LnhtbFBLBQYAAAAAAwADALcAAAD7AgAAAAA=&#10;" filled="f" stroked="f" strokeweight="1pt"/>
                    </v:group>
                    <v:shapetype id="_x0000_t202" coordsize="21600,21600" o:spt="202" path="m,l,21600r21600,l21600,xe">
                      <v:stroke joinstyle="miter"/>
                      <v:path gradientshapeok="t" o:connecttype="rect"/>
                    </v:shapetype>
                    <v:shape id="Text Box 463" o:spid="_x0000_s1030" type="#_x0000_t202" style="position:absolute;left:7715;top:7620;width:56102;height:259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xLHyQAAAOEAAAAPAAAAZHJzL2Rvd25yZXYueG1sRI9PawIx&#10;FMTvgt8hvII3zfoHKatRilLxUIu6vXh7bJ67i5uXZZNq6qc3QsHLwDDMb5j5MphaXKl1lWUFw0EC&#10;gji3uuJCwU/22X8H4TyyxtoyKfgjB8tFtzPHVNsbH+h69IWIEHYpKii9b1IpXV6SQTewDXHMzrY1&#10;6KNtC6lbvEW4qeUoSabSYMVxocSGViXll+OvURCG2X2yTb52p2wzDpf1/nu/MqRU7y2sZ1E+ZiA8&#10;Bf9q/CO2WsFkOobno/gG5OIBAAD//wMAUEsBAi0AFAAGAAgAAAAhANvh9svuAAAAhQEAABMAAAAA&#10;AAAAAAAAAAAAAAAAAFtDb250ZW50X1R5cGVzXS54bWxQSwECLQAUAAYACAAAACEAWvQsW78AAAAV&#10;AQAACwAAAAAAAAAAAAAAAAAfAQAAX3JlbHMvLnJlbHNQSwECLQAUAAYACAAAACEAfBcSx8kAAADh&#10;AAAADwAAAAAAAAAAAAAAAAAHAgAAZHJzL2Rvd25yZXYueG1sUEsFBgAAAAADAAMAtwAAAP0CAAAA&#10;AA==&#10;" filled="f" stroked="f" strokeweight=".5pt">
                      <v:textbox inset="36pt,36pt,0,0">
                        <w:txbxContent>
                          <w:p w:rsidR="009F63DD" w:rsidRDefault="009F63DD">
                            <w:pPr>
                              <w:pStyle w:val="NoSpacing"/>
                              <w:spacing w:line="216" w:lineRule="auto"/>
                              <w:rPr>
                                <w:rFonts w:asciiTheme="majorHAnsi" w:hAnsiTheme="majorHAnsi"/>
                                <w:caps/>
                                <w:color w:val="44546A" w:themeColor="text2"/>
                                <w:sz w:val="96"/>
                                <w:szCs w:val="96"/>
                              </w:rPr>
                            </w:pPr>
                          </w:p>
                        </w:txbxContent>
                      </v:textbox>
                    </v:shape>
                    <w10:wrap anchorx="page" anchory="page"/>
                  </v:group>
                </w:pict>
              </mc:Fallback>
            </mc:AlternateContent>
          </w:r>
          <w:r w:rsidR="000F3236">
            <w:rPr>
              <w:noProof/>
            </w:rPr>
            <mc:AlternateContent>
              <mc:Choice Requires="wps">
                <w:drawing>
                  <wp:anchor distT="0" distB="0" distL="114300" distR="114300" simplePos="0" relativeHeight="251646464" behindDoc="1" locked="0" layoutInCell="1" allowOverlap="1" wp14:anchorId="4E660804" wp14:editId="4E660805">
                    <wp:simplePos x="0" y="0"/>
                    <wp:positionH relativeFrom="page">
                      <wp:align>center</wp:align>
                    </wp:positionH>
                    <wp:positionV relativeFrom="page">
                      <wp:align>center</wp:align>
                    </wp:positionV>
                    <wp:extent cx="7315200" cy="9601200"/>
                    <wp:effectExtent l="0" t="0" r="1270" b="5715"/>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778AABB5" id="Rectangle 464" o:spid="_x0000_s1026" alt="Title: Color background" style="position:absolute;margin-left:0;margin-top:0;width:8in;height:756pt;z-index:-251655168;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a8HgIAACsEAAAOAAAAZHJzL2Uyb0RvYy54bWysU01vGjEQvVfqf7B8LwuUkGbFElVEqSrR&#10;NCqpeh68XnYVr8cdGxb66zP2AqXprerF8nz4ed7z8+x23xqx0+QbtIUcDYZSaKuwbOymkN+f7t99&#10;kMIHsCUYtLqQB+3l7fztm1nncj3GGk2pSTCI9XnnClmH4PIs86rWLfgBOm25WCG1EDikTVYSdIze&#10;mmw8HE6zDql0hEp7z9m7vijnCb+qtApfq8rrIEwhebaQVkrrOq7ZfAb5hsDVjTqOAf8wRQuN5UvP&#10;UHcQQGyp+QuqbRShxyoMFLYZVlWjdOLAbEbDV2xWNTiduLA43p1l8v8PVj3sHkk0ZSEn04kUFlp+&#10;pG8sG9iN0SIlQxMMZxdokMQa1POGcGvLqF3nfM4QK/dIkb13S1TPXlhc1AygPxJhV2soeeJR7M/+&#10;OBADz0fFuvuCJV8B24BJxn1FbQRkgcQ+vdbh/Fp6H4Ti5PX70RVbQArFtZvpcBSDeAfkp+OOfPik&#10;sRVxU0hiXgkedksf+tZTSxofTVPeN8akIFpQLwyJHbB51pvxEdxfdhkbey3GUz1gzCSakVmv0BrL&#10;A7Pkb8JD1Ei/pOjYcoX0P7dAWgrz2bJCN6PJJHo0BZOr6zEHdFlZX1bstuUXiboKsIpRCxlO20Xo&#10;Lc4ecxCWduVUbIyjRr5P+x9A7ihKYD0f8GQ1yF9p0/ceKfVEjgE7Mol9/D3R8pdx6vr9x+cvAAAA&#10;//8DAFBLAwQUAAYACAAAACEAn2vx2NsAAAAMAQAADwAAAGRycy9kb3ducmV2LnhtbExP0UrDQBB8&#10;F/yHYwu+2UuKEUlzKa3SJy3S6gdsc2sSmtsLuWsa/96tL/oyzDDs7EyxmlynRhpC69lAOk9AEVfe&#10;tlwb+PzY3j+BChHZYueZDHxTgFV5e1Ngbv2F9zQeYq0khEOOBpoY+1zrUDXkMMx9Tyzelx8cRpFD&#10;re2AFwl3nV4kyaN22LJ8aLCn54aq0+HsDDxs7GYb+nDK4u5dT/Xu9Q3HwZi72fSyFFgvQUWa4t8F&#10;XDdIfyil2NGf2QbVGZA18RevXpotRB+FZakwXRb6/4jyBwAA//8DAFBLAQItABQABgAIAAAAIQC2&#10;gziS/gAAAOEBAAATAAAAAAAAAAAAAAAAAAAAAABbQ29udGVudF9UeXBlc10ueG1sUEsBAi0AFAAG&#10;AAgAAAAhADj9If/WAAAAlAEAAAsAAAAAAAAAAAAAAAAALwEAAF9yZWxzLy5yZWxzUEsBAi0AFAAG&#10;AAgAAAAhAE8EprweAgAAKwQAAA4AAAAAAAAAAAAAAAAALgIAAGRycy9lMm9Eb2MueG1sUEsBAi0A&#10;FAAGAAgAAAAhAJ9r8djbAAAADAEAAA8AAAAAAAAAAAAAAAAAeAQAAGRycy9kb3ducmV2LnhtbFBL&#10;BQYAAAAABAAEAPMAAACABQAAAAA=&#10;" fillcolor="#e7e6e6 [3214]" stroked="f">
                    <w10:wrap anchorx="page" anchory="page"/>
                  </v:rect>
                </w:pict>
              </mc:Fallback>
            </mc:AlternateContent>
          </w:r>
        </w:p>
        <w:p w14:paraId="4E660699" w14:textId="77777777" w:rsidR="0053390A" w:rsidRDefault="000F3236" w:rsidP="000E359E">
          <w:r>
            <w:rPr>
              <w:noProof/>
            </w:rPr>
            <mc:AlternateContent>
              <mc:Choice Requires="wpg">
                <w:drawing>
                  <wp:anchor distT="0" distB="0" distL="114300" distR="114300" simplePos="0" relativeHeight="251648512" behindDoc="0" locked="0" layoutInCell="1" allowOverlap="1" wp14:anchorId="4E660806" wp14:editId="4E660807">
                    <wp:simplePos x="0" y="0"/>
                    <wp:positionH relativeFrom="column">
                      <wp:posOffset>4010358</wp:posOffset>
                    </wp:positionH>
                    <wp:positionV relativeFrom="paragraph">
                      <wp:posOffset>6214745</wp:posOffset>
                    </wp:positionV>
                    <wp:extent cx="2633902" cy="3374136"/>
                    <wp:effectExtent l="0" t="0" r="0" b="0"/>
                    <wp:wrapNone/>
                    <wp:docPr id="455" name="Group 455" title="Crop mark graphic"/>
                    <wp:cNvGraphicFramePr/>
                    <a:graphic xmlns:a="http://schemas.openxmlformats.org/drawingml/2006/main">
                      <a:graphicData uri="http://schemas.microsoft.com/office/word/2010/wordprocessingGroup">
                        <wpg:wgp>
                          <wpg:cNvGrpSpPr/>
                          <wpg:grpSpPr>
                            <a:xfrm>
                              <a:off x="0" y="0"/>
                              <a:ext cx="2633902" cy="3374136"/>
                              <a:chOff x="0" y="0"/>
                              <a:chExt cx="2628900" cy="3371850"/>
                            </a:xfrm>
                          </wpg:grpSpPr>
                          <wps:wsp>
                            <wps:cNvPr id="456" name="Freeform 456"/>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57" name="Rectangle 457"/>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7625C7" id="Group 455" o:spid="_x0000_s1026" alt="Title: Crop mark graphic" style="position:absolute;margin-left:315.8pt;margin-top:489.35pt;width:207.4pt;height:265.7pt;z-index:251664384" coordsize="26289,3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EzugQAAB4OAAAOAAAAZHJzL2Uyb0RvYy54bWy8V11v2zYUfR+w/0DoccBiyZ+xEKcI0iUY&#10;kLVBk6HPDEVZQiVRI+nY6a/fuaSoqE4cGF07P1ikeHjJe+6nzt7t6oo9Sm1K1ayi5CSOmGyEyspm&#10;vYr+vr/6/TRixvIm45Vq5Cp6kiZ6d/7rL2fbNpVjVagqk5pBSGPSbbuKCmvbdDQyopA1NyeqlQ0W&#10;c6VrbjHV61Gm+RbS62o0juP5aKt01molpDF4+94vRudOfp5LYT/muZGWVasId7PuX7v/B/ofnZ/x&#10;dK15W5Siuwb/jlvUvGxwaC/qPbecbXT5QlRdCq2Myu2JUPVI5XkppNMB2iTxnjbXWm1ap8s63a7b&#10;niZQu8fTd4sVHx5vNSuzVTSdzSLW8BpGcucy98KWtsKbS61aVnP9hXVcEXHbdp1i/7Vu79pb3b1Y&#10;+xlxsct1TU9oyXaO8qeecrmzTODleD6ZLONxxATWJpPFNJnMvVFEAcu92CeKP/qd49NlDJt2O5PT&#10;mTPnKBw8ovv119m2cDDzzKH5bxzeFbyVzjSGOOg5nAcOr7SU5Lag0SlE5wNITBEnpr1R4osBabjm&#10;YIUmBhj2sP1LZWCeb6xynnUUm8lkMg+cjE/ni3g8IzZ7TngqNsZeS+UMwx9vjMUy3DbDyA86H7gH&#10;s3ldIRh+G7FkMp2yrXt446yzAEuGsNN4zgqW4LEPg4V7afEBUZMBhmQcEDUdwA6Jgiv3xyXzaXJA&#10;FKz1DEsW8wMXWwxhh6Uh1R0jbTmAxQculhzL/pD+g8KG5L9lyjcMAA/qfYQXwW3Erun8BiPGKefH&#10;zllbZSh0yYkQ1/dJ54RAkZMdAOOaBJ4cBYYXEDi499uSYWcCL46SDDMSeHkUmAxF6OQ4FZNOx+Qb&#10;JUEu7t8xqVGz9quVjhiq1QPdiKctt2SAMGRb1F3EZ8QKDCj0aKVWj/JeOYwlS3gEbhqCE2c+Y6pm&#10;iPUqDYBhOTxbJ7KDIR46psJyeHpYgrhyHFEcHocMeTwICs9OoFMWqhwJe0URUSkjfV4kNl2C7Gkl&#10;awySpFFVmV2VVUVkur5EXlaaPXJ0FHY37jT6BlU5L28U7fKn0BuX6Cm3U+U06YPKnpDn0TuhKSmU&#10;/hqxLfqQVWT+2XAtI1b92aBILZPpFExbN5nOFmNM9HDlYbjSbOpLhYshLfBGQCruGIaX1vc9aDyg&#10;601z1woCOh/Rxt7vPnPdshZDbEJ9/qBCkeNpqBTghgAe26nkFekmKLFevf+h1iIt+37lE0IGyaeS&#10;KLYuxgclFfyHmkqa7lXR5QwFkgK46wSf25JkOVlg6VBz4XmgQtoxRmHruNyjKtTa3ht4epR7GPtU&#10;Sbpx1XySOTo0apbcAXs+yIWQjfV2NAXPpHfNWYxfcE7qpslrnaM7gSQ5h3v2sjsBAemFBNneiTs8&#10;bZWute43+6R/4GJ+c7/Dnawa22+uy0bp1zSroFV3sseHGPLUDIJIK9/Ym1ZclfDPG27sLddoXhAt&#10;FGEf8ZdXCqkSedGNkC4Rc6+9/2kRidu54KQItlUY5lrVn/ERc0F5AEshboVF1veTELnoJ4W8uHCw&#10;HxjFPG3UBdrMvKRm0KWplzHtuml8hDgX6j4C6CtnOHebnz/rzv8FAAD//wMAUEsDBBQABgAIAAAA&#10;IQDPbQfS5gAAABIBAAAPAAAAZHJzL2Rvd25yZXYueG1sTE/LbsIwELxX6j9YW6m3YrtAgBAHIfo4&#10;oUqFShU3kyxJRGxHsUnC33c5lctqVzM7j2Q1mJp12PrKWQVyJIChzVxe2ULBz/7jZQ7MB21zXTuL&#10;Cq7oYZU+PiQ6zl1vv7HbhYKRiPWxVlCG0MSc+6xEo/3INWgJO7nW6EBnW/C81T2Jm5q/ChFxoytL&#10;DqVucFNidt5djILPXvfrsXzvtufT5nrYT79+txKVen4a3pY01ktgAYfw/wG3DpQfUgp2dBebe1Yr&#10;iMYyIqqCxWw+A3ZjiEk0AXakbSqFBJ4m/L5K+gcAAP//AwBQSwECLQAUAAYACAAAACEAtoM4kv4A&#10;AADhAQAAEwAAAAAAAAAAAAAAAAAAAAAAW0NvbnRlbnRfVHlwZXNdLnhtbFBLAQItABQABgAIAAAA&#10;IQA4/SH/1gAAAJQBAAALAAAAAAAAAAAAAAAAAC8BAABfcmVscy8ucmVsc1BLAQItABQABgAIAAAA&#10;IQBlTgEzugQAAB4OAAAOAAAAAAAAAAAAAAAAAC4CAABkcnMvZTJvRG9jLnhtbFBLAQItABQABgAI&#10;AAAAIQDPbQfS5gAAABIBAAAPAAAAAAAAAAAAAAAAABQHAABkcnMvZG93bnJldi54bWxQSwUGAAAA&#10;AAQABADzAAAAJwgAAAAA&#10;">
                    <v:shape id="Freeform 456" o:spid="_x0000_s1027" style="position:absolute;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RCxwAAAOEAAAAPAAAAZHJzL2Rvd25yZXYueG1sRI9Ba8JA&#10;FITvBf/D8gRvdWMxUqKriFKU3pIqeHxkn0kw+zbsrhr99W6h0MvAMMw3zGLVm1bcyPnGsoLJOAFB&#10;XFrdcKXg8PP1/gnCB2SNrWVS8CAPq+XgbYGZtnfO6VaESkQI+wwV1CF0mZS+rMmgH9uOOGZn6wyG&#10;aF0ltcN7hJtWfiTJTBpsOC7U2NGmpvJSXI0Clx+/83WBh92VDZ2KdCvT/VOp0bDfzqOs5yAC9eG/&#10;8YfYawXTdAa/j+IbkMsXAAAA//8DAFBLAQItABQABgAIAAAAIQDb4fbL7gAAAIUBAAATAAAAAAAA&#10;AAAAAAAAAAAAAABbQ29udGVudF9UeXBlc10ueG1sUEsBAi0AFAAGAAgAAAAhAFr0LFu/AAAAFQEA&#10;AAsAAAAAAAAAAAAAAAAAHwEAAF9yZWxzLy5yZWxzUEsBAi0AFAAGAAgAAAAhAN9hdELHAAAA4QAA&#10;AA8AAAAAAAAAAAAAAAAABwIAAGRycy9kb3ducmV2LnhtbFBLBQYAAAAAAwADALcAAAD7AgAAAAA=&#10;" path="m1344,1806l,1806,,1641r1176,l1176,r168,l1344,1806xe" fillcolor="#44546a [3215]" stroked="f">
                      <v:path arrowok="t" o:connecttype="custom" o:connectlocs="2133600,2867025;0,2867025;0,2605088;1866900,2605088;1866900,0;2133600,0;2133600,2867025" o:connectangles="0,0,0,0,0,0,0"/>
                    </v:shape>
                    <v:rect id="Rectangle 457" o:spid="_x0000_s1028" style="position:absolute;left:95;width:26194;height:33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ZODyAAAAOEAAAAPAAAAZHJzL2Rvd25yZXYueG1sRI9BS8NA&#10;FITvhf6H5Qne2o1Sa0myLWoRlR7Eqvfn7msSmn0bdrdJ+u9dQehlYBjmG6bcjLYVPfnQOFZwM89A&#10;EGtnGq4UfH0+z1YgQkQ22DomBWcKsFlPJyXmxg38Qf0+ViJBOOSooI6xy6UMuiaLYe464pQdnLcY&#10;k/WVNB6HBLetvM2ypbTYcFqosaOnmvRxf7IKvt3hcbD6h9/683tzetl5rVc7pa6vxm2R5KEAEWmM&#10;l8Y/4tUoWNzdw9+j9Abk+hcAAP//AwBQSwECLQAUAAYACAAAACEA2+H2y+4AAACFAQAAEwAAAAAA&#10;AAAAAAAAAAAAAAAAW0NvbnRlbnRfVHlwZXNdLnhtbFBLAQItABQABgAIAAAAIQBa9CxbvwAAABUB&#10;AAALAAAAAAAAAAAAAAAAAB8BAABfcmVscy8ucmVsc1BLAQItABQABgAIAAAAIQCfmZODyAAAAOEA&#10;AAAPAAAAAAAAAAAAAAAAAAcCAABkcnMvZG93bnJldi54bWxQSwUGAAAAAAMAAwC3AAAA/AIAAAAA&#10;" filled="f" stroked="f" strokeweight="1pt"/>
                  </v:group>
                </w:pict>
              </mc:Fallback>
            </mc:AlternateContent>
          </w:r>
        </w:p>
        <w:p w14:paraId="4E66069A" w14:textId="77777777" w:rsidR="0053390A" w:rsidRDefault="00FE10AC" w:rsidP="000E359E">
          <w:r>
            <w:rPr>
              <w:noProof/>
            </w:rPr>
            <mc:AlternateContent>
              <mc:Choice Requires="wps">
                <w:drawing>
                  <wp:anchor distT="0" distB="0" distL="114300" distR="114300" simplePos="0" relativeHeight="251645440" behindDoc="0" locked="0" layoutInCell="1" allowOverlap="1" wp14:anchorId="4E660808" wp14:editId="4E660809">
                    <wp:simplePos x="0" y="0"/>
                    <wp:positionH relativeFrom="column">
                      <wp:posOffset>-681644</wp:posOffset>
                    </wp:positionH>
                    <wp:positionV relativeFrom="paragraph">
                      <wp:posOffset>309649</wp:posOffset>
                    </wp:positionV>
                    <wp:extent cx="7109460" cy="3890356"/>
                    <wp:effectExtent l="0" t="0" r="0" b="0"/>
                    <wp:wrapNone/>
                    <wp:docPr id="3" name="Text Box 3"/>
                    <wp:cNvGraphicFramePr/>
                    <a:graphic xmlns:a="http://schemas.openxmlformats.org/drawingml/2006/main">
                      <a:graphicData uri="http://schemas.microsoft.com/office/word/2010/wordprocessingShape">
                        <wps:wsp>
                          <wps:cNvSpPr txBox="1"/>
                          <wps:spPr>
                            <a:xfrm>
                              <a:off x="0" y="0"/>
                              <a:ext cx="7109460" cy="3890356"/>
                            </a:xfrm>
                            <a:prstGeom prst="rect">
                              <a:avLst/>
                            </a:prstGeom>
                            <a:noFill/>
                            <a:ln w="6350">
                              <a:noFill/>
                            </a:ln>
                          </wps:spPr>
                          <wps:txbx>
                            <w:txbxContent>
                              <w:sdt>
                                <w:sdtPr>
                                  <w:rPr>
                                    <w:rFonts w:asciiTheme="majorHAnsi" w:hAnsiTheme="majorHAnsi"/>
                                    <w:color w:val="44546A" w:themeColor="text2"/>
                                    <w:spacing w:val="10"/>
                                    <w:sz w:val="36"/>
                                    <w:szCs w:val="36"/>
                                  </w:rPr>
                                  <w:alias w:val="Subtitle"/>
                                  <w:tag w:val=""/>
                                  <w:id w:val="1885438110"/>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4E660847" w14:textId="77777777" w:rsidR="009F63DD" w:rsidRDefault="009F63DD" w:rsidP="0053390A">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 xml:space="preserve">     </w:t>
                                    </w:r>
                                  </w:p>
                                </w:sdtContent>
                              </w:sdt>
                              <w:sdt>
                                <w:sdtPr>
                                  <w:rPr>
                                    <w:rFonts w:asciiTheme="majorHAnsi" w:hAnsiTheme="majorHAnsi"/>
                                    <w:b/>
                                    <w:caps/>
                                    <w:color w:val="44546A" w:themeColor="text2"/>
                                    <w:sz w:val="56"/>
                                    <w:szCs w:val="96"/>
                                  </w:rPr>
                                  <w:alias w:val="Title"/>
                                  <w:tag w:val=""/>
                                  <w:id w:val="-169737163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E660848" w14:textId="77777777" w:rsidR="009F63DD" w:rsidRPr="0053390A" w:rsidRDefault="009F63DD" w:rsidP="0053390A">
                                    <w:pPr>
                                      <w:pStyle w:val="NoSpacing"/>
                                      <w:spacing w:line="216" w:lineRule="auto"/>
                                      <w:jc w:val="center"/>
                                      <w:rPr>
                                        <w:rFonts w:asciiTheme="majorHAnsi" w:hAnsiTheme="majorHAnsi"/>
                                        <w:b/>
                                        <w:caps/>
                                        <w:color w:val="44546A" w:themeColor="text2"/>
                                        <w:sz w:val="56"/>
                                        <w:szCs w:val="96"/>
                                      </w:rPr>
                                    </w:pPr>
                                    <w:r w:rsidRPr="0053390A">
                                      <w:rPr>
                                        <w:rFonts w:asciiTheme="majorHAnsi" w:hAnsiTheme="majorHAnsi"/>
                                        <w:b/>
                                        <w:caps/>
                                        <w:color w:val="44546A" w:themeColor="text2"/>
                                        <w:sz w:val="56"/>
                                        <w:szCs w:val="96"/>
                                      </w:rPr>
                                      <w:t>Assessment Task #2 – Technology lesson</w:t>
                                    </w:r>
                                  </w:p>
                                </w:sdtContent>
                              </w:sdt>
                              <w:p w14:paraId="4E660849" w14:textId="77777777" w:rsidR="009F63DD" w:rsidRDefault="009F63DD" w:rsidP="00B21B33">
                                <w:pPr>
                                  <w:jc w:val="center"/>
                                  <w:rPr>
                                    <w:sz w:val="28"/>
                                  </w:rPr>
                                </w:pPr>
                              </w:p>
                              <w:p w14:paraId="4E66084A" w14:textId="77777777" w:rsidR="009F63DD" w:rsidRDefault="009F63DD" w:rsidP="00B21B33">
                                <w:pPr>
                                  <w:jc w:val="center"/>
                                  <w:rPr>
                                    <w:sz w:val="28"/>
                                  </w:rPr>
                                </w:pPr>
                              </w:p>
                              <w:p w14:paraId="4E66084B" w14:textId="77777777" w:rsidR="009F63DD" w:rsidRPr="00FE10AC" w:rsidRDefault="009F63DD" w:rsidP="00B21B33">
                                <w:pPr>
                                  <w:jc w:val="center"/>
                                  <w:rPr>
                                    <w:rFonts w:ascii="Apple Braille Pinpoint 8 Dot" w:hAnsi="Apple Braille Pinpoint 8 Dot"/>
                                    <w:sz w:val="28"/>
                                  </w:rPr>
                                </w:pPr>
                              </w:p>
                              <w:p w14:paraId="4E66084C" w14:textId="77777777" w:rsidR="009F63DD" w:rsidRPr="00FE10AC" w:rsidRDefault="009F63DD" w:rsidP="0053390A">
                                <w:pPr>
                                  <w:rPr>
                                    <w:rFonts w:ascii="Apple Braille Pinpoint 8 Dot" w:hAnsi="Apple Braille Pinpoint 8 Dot"/>
                                    <w:sz w:val="28"/>
                                  </w:rPr>
                                </w:pPr>
                              </w:p>
                              <w:p w14:paraId="4E66084D" w14:textId="77777777" w:rsidR="009F63DD" w:rsidRPr="00FE10AC" w:rsidRDefault="009F63DD" w:rsidP="00B21B33">
                                <w:pPr>
                                  <w:jc w:val="center"/>
                                  <w:rPr>
                                    <w:rFonts w:ascii="Apple Braille Pinpoint 8 Dot" w:hAnsi="Apple Braille Pinpoint 8 Dot"/>
                                    <w:b/>
                                    <w:color w:val="44546A" w:themeColor="text2"/>
                                    <w:sz w:val="36"/>
                                  </w:rPr>
                                </w:pPr>
                              </w:p>
                              <w:p w14:paraId="4E66084E" w14:textId="77777777" w:rsidR="009F63DD" w:rsidRPr="00FE10AC" w:rsidRDefault="009F63DD" w:rsidP="00B21B33">
                                <w:pPr>
                                  <w:jc w:val="center"/>
                                  <w:rPr>
                                    <w:rFonts w:ascii="Apple Braille Pinpoint 8 Dot" w:hAnsi="Apple Braille Pinpoint 8 Dot" w:cs="Courier New"/>
                                    <w:b/>
                                    <w:color w:val="44546A" w:themeColor="text2"/>
                                    <w:sz w:val="36"/>
                                  </w:rPr>
                                </w:pPr>
                                <w:r w:rsidRPr="00FE10AC">
                                  <w:rPr>
                                    <w:rFonts w:ascii="Apple Braille Pinpoint 8 Dot" w:hAnsi="Apple Braille Pinpoint 8 Dot" w:cs="Courier New"/>
                                    <w:b/>
                                    <w:color w:val="44546A" w:themeColor="text2"/>
                                    <w:sz w:val="36"/>
                                  </w:rPr>
                                  <w:t>Bachelor of Education (Primary)</w:t>
                                </w:r>
                              </w:p>
                              <w:p w14:paraId="4E66084F" w14:textId="77777777" w:rsidR="009F63DD" w:rsidRPr="00FE10AC" w:rsidRDefault="009F63DD" w:rsidP="00B21B33">
                                <w:pPr>
                                  <w:jc w:val="center"/>
                                  <w:rPr>
                                    <w:rFonts w:ascii="Apple Braille Pinpoint 8 Dot" w:hAnsi="Apple Braille Pinpoint 8 Dot" w:cs="Courier New"/>
                                    <w:b/>
                                    <w:color w:val="44546A" w:themeColor="text2"/>
                                    <w:sz w:val="36"/>
                                  </w:rPr>
                                </w:pPr>
                                <w:r w:rsidRPr="00FE10AC">
                                  <w:rPr>
                                    <w:rFonts w:ascii="Apple Braille Pinpoint 8 Dot" w:hAnsi="Apple Braille Pinpoint 8 Dot" w:cs="Courier New"/>
                                    <w:b/>
                                    <w:color w:val="44546A" w:themeColor="text2"/>
                                    <w:sz w:val="36"/>
                                  </w:rPr>
                                  <w:t>Peter Collins</w:t>
                                </w:r>
                              </w:p>
                              <w:p w14:paraId="4E660850" w14:textId="77777777" w:rsidR="009F63DD" w:rsidRPr="00FE10AC" w:rsidRDefault="009F63DD" w:rsidP="00B21B33">
                                <w:pPr>
                                  <w:jc w:val="center"/>
                                  <w:rPr>
                                    <w:rFonts w:ascii="Apple Braille Pinpoint 8 Dot" w:hAnsi="Apple Braille Pinpoint 8 Dot" w:cs="Courier New"/>
                                    <w:b/>
                                    <w:color w:val="44546A" w:themeColor="text2"/>
                                    <w:sz w:val="36"/>
                                  </w:rPr>
                                </w:pPr>
                                <w:r w:rsidRPr="00FE10AC">
                                  <w:rPr>
                                    <w:rFonts w:ascii="Apple Braille Pinpoint 8 Dot" w:hAnsi="Apple Braille Pinpoint 8 Dot" w:cs="Courier New"/>
                                    <w:b/>
                                    <w:color w:val="44546A" w:themeColor="text2"/>
                                    <w:sz w:val="36"/>
                                  </w:rPr>
                                  <w:t>21/09/18</w:t>
                                </w:r>
                              </w:p>
                              <w:p w14:paraId="4E660851" w14:textId="77777777" w:rsidR="009F63DD" w:rsidRDefault="009F63DD" w:rsidP="00B21B33">
                                <w:pPr>
                                  <w:jc w:val="center"/>
                                  <w:rPr>
                                    <w:b/>
                                    <w:color w:val="44546A" w:themeColor="text2"/>
                                    <w:sz w:val="36"/>
                                  </w:rPr>
                                </w:pPr>
                              </w:p>
                              <w:p w14:paraId="4E660852" w14:textId="77777777" w:rsidR="009F63DD" w:rsidRDefault="009F63DD" w:rsidP="00B21B33">
                                <w:pPr>
                                  <w:jc w:val="center"/>
                                  <w:rPr>
                                    <w:b/>
                                    <w:color w:val="44546A" w:themeColor="text2"/>
                                    <w:sz w:val="36"/>
                                  </w:rPr>
                                </w:pPr>
                              </w:p>
                              <w:p w14:paraId="4E660853" w14:textId="77777777" w:rsidR="009F63DD" w:rsidRDefault="009F63DD" w:rsidP="00B21B33">
                                <w:pPr>
                                  <w:jc w:val="center"/>
                                  <w:rPr>
                                    <w:b/>
                                    <w:color w:val="44546A" w:themeColor="text2"/>
                                    <w:sz w:val="36"/>
                                  </w:rPr>
                                </w:pPr>
                              </w:p>
                              <w:p w14:paraId="4E660854" w14:textId="77777777" w:rsidR="009F63DD" w:rsidRDefault="009F63DD" w:rsidP="00B21B33">
                                <w:pPr>
                                  <w:jc w:val="center"/>
                                  <w:rPr>
                                    <w:b/>
                                    <w:color w:val="44546A" w:themeColor="text2"/>
                                    <w:sz w:val="36"/>
                                  </w:rPr>
                                </w:pPr>
                              </w:p>
                              <w:p w14:paraId="4E660855" w14:textId="77777777" w:rsidR="009F63DD" w:rsidRPr="0053390A" w:rsidRDefault="009F63DD" w:rsidP="00B21B33">
                                <w:pPr>
                                  <w:jc w:val="center"/>
                                  <w:rPr>
                                    <w:b/>
                                    <w:color w:val="44546A" w:themeColor="text2"/>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1" type="#_x0000_t202" style="position:absolute;margin-left:-53.65pt;margin-top:24.4pt;width:559.8pt;height:306.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5SLwIAAFkEAAAOAAAAZHJzL2Uyb0RvYy54bWysVE1vGjEQvVfqf7B8L7t8JiCWiCaiqoSS&#10;SFDlbLw2u5LtcW3DLv31HXuBoLSnqhcznpmdj/eemT+0WpGjcL4GU9B+L6dEGA5lbfYF/bFdfbmn&#10;xAdmSqbAiIKehKcPi8+f5o2diQFUoErhCBYxftbYglYh2FmWeV4JzXwPrDAYlOA0C3h1+6x0rMHq&#10;WmWDPJ9kDbjSOuDCe/Q+dUG6SPWlFDy8SOlFIKqgOFtIp0vnLp7ZYs5me8dsVfPzGOwfptCsNtj0&#10;WuqJBUYOrv6jlK65Aw8y9DjoDKSsuUg74Db9/MM2m4pZkXZBcLy9wuT/X1n+fHx1pC4LOqTEMI0U&#10;bUUbyFdoyTCi01g/w6SNxbTQohtZvvg9OuPSrXQ6/uI6BOOI8+mKbSzG0XnXz6ejCYY4xob303w4&#10;nsQ62fvn1vnwTYAm0SioQ/ISpuy49qFLvaTEbgZWtVKJQGVIU9DJcJynD64RLK4M9ohLdMNGK7S7&#10;Nq18XWQH5Qn3c9Dpw1u+qnGGNfPhlTkUBM6NIg8veEgF2AvOFiUVuF9/88d85AmjlDQosIL6nwfm&#10;BCXqu0EGp/3RKCoyXUbjuwFe3G1kdxsxB/0IqOE+PifLkxnzg7qY0oF+w7ewjF0xxAzH3gUNF/Mx&#10;dLLHt8TFcpmSUIOWhbXZWB5LR1Qjwtv2jTl7piEgg89wkSKbfWCjy+34WB4CyDpRFXHuUD3Dj/pN&#10;ZJ/fWnwgt/eU9f6PsPgNAAD//wMAUEsDBBQABgAIAAAAIQBzNQK24wAAAAwBAAAPAAAAZHJzL2Rv&#10;d25yZXYueG1sTI/BTsMwDIbvSLxDZCRuW9LCStU1naZKExKCw8Yu3NIma6s1TmmyrfD0eKdxtP3p&#10;9/fnq8n27GxG3zmUEM0FMIO10x02Evafm1kKzAeFWvUOjYQf42FV3N/lKtPugltz3oWGUQj6TElo&#10;Qxgyzn3dGqv83A0G6XZwo1WBxrHhelQXCrc9j4VIuFUd0odWDaZsTX3cnayEt3LzobZVbNPfvnx9&#10;P6yH7/3XQsrHh2m9BBbMFG4wXPVJHQpyqtwJtWe9hFkkXp6IlfCcUocrIaKYNpWEJIkWwIuc/y9R&#10;/AEAAP//AwBQSwECLQAUAAYACAAAACEAtoM4kv4AAADhAQAAEwAAAAAAAAAAAAAAAAAAAAAAW0Nv&#10;bnRlbnRfVHlwZXNdLnhtbFBLAQItABQABgAIAAAAIQA4/SH/1gAAAJQBAAALAAAAAAAAAAAAAAAA&#10;AC8BAABfcmVscy8ucmVsc1BLAQItABQABgAIAAAAIQCYhL5SLwIAAFkEAAAOAAAAAAAAAAAAAAAA&#10;AC4CAABkcnMvZTJvRG9jLnhtbFBLAQItABQABgAIAAAAIQBzNQK24wAAAAwBAAAPAAAAAAAAAAAA&#10;AAAAAIkEAABkcnMvZG93bnJldi54bWxQSwUGAAAAAAQABADzAAAAmQUAAAAA&#10;" filled="f" stroked="f" strokeweight=".5pt">
                    <v:textbox>
                      <w:txbxContent>
                        <w:sdt>
                          <w:sdtPr>
                            <w:rPr>
                              <w:rFonts w:asciiTheme="majorHAnsi" w:hAnsiTheme="majorHAnsi"/>
                              <w:color w:val="44546A" w:themeColor="text2"/>
                              <w:spacing w:val="10"/>
                              <w:sz w:val="36"/>
                              <w:szCs w:val="36"/>
                            </w:rPr>
                            <w:alias w:val="Subtitle"/>
                            <w:tag w:val=""/>
                            <w:id w:val="1885438110"/>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rsidR="009F63DD" w:rsidRDefault="009F63DD" w:rsidP="0053390A">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 xml:space="preserve">     </w:t>
                              </w:r>
                            </w:p>
                          </w:sdtContent>
                        </w:sdt>
                        <w:sdt>
                          <w:sdtPr>
                            <w:rPr>
                              <w:rFonts w:asciiTheme="majorHAnsi" w:hAnsiTheme="majorHAnsi"/>
                              <w:b/>
                              <w:caps/>
                              <w:color w:val="44546A" w:themeColor="text2"/>
                              <w:sz w:val="56"/>
                              <w:szCs w:val="96"/>
                            </w:rPr>
                            <w:alias w:val="Title"/>
                            <w:tag w:val=""/>
                            <w:id w:val="-1697371632"/>
                            <w:dataBinding w:prefixMappings="xmlns:ns0='http://purl.org/dc/elements/1.1/' xmlns:ns1='http://schemas.openxmlformats.org/package/2006/metadata/core-properties' " w:xpath="/ns1:coreProperties[1]/ns0:title[1]" w:storeItemID="{6C3C8BC8-F283-45AE-878A-BAB7291924A1}"/>
                            <w15:appearance w15:val="hidden"/>
                            <w:text/>
                          </w:sdtPr>
                          <w:sdtEndPr/>
                          <w:sdtContent>
                            <w:p w:rsidR="009F63DD" w:rsidRPr="0053390A" w:rsidRDefault="009F63DD" w:rsidP="0053390A">
                              <w:pPr>
                                <w:pStyle w:val="NoSpacing"/>
                                <w:spacing w:line="216" w:lineRule="auto"/>
                                <w:jc w:val="center"/>
                                <w:rPr>
                                  <w:rFonts w:asciiTheme="majorHAnsi" w:hAnsiTheme="majorHAnsi"/>
                                  <w:b/>
                                  <w:caps/>
                                  <w:color w:val="44546A" w:themeColor="text2"/>
                                  <w:sz w:val="56"/>
                                  <w:szCs w:val="96"/>
                                </w:rPr>
                              </w:pPr>
                              <w:r w:rsidRPr="0053390A">
                                <w:rPr>
                                  <w:rFonts w:asciiTheme="majorHAnsi" w:hAnsiTheme="majorHAnsi"/>
                                  <w:b/>
                                  <w:caps/>
                                  <w:color w:val="44546A" w:themeColor="text2"/>
                                  <w:sz w:val="56"/>
                                  <w:szCs w:val="96"/>
                                </w:rPr>
                                <w:t>Assessment Task #2 – Technology lesson</w:t>
                              </w:r>
                            </w:p>
                          </w:sdtContent>
                        </w:sdt>
                        <w:p w:rsidR="009F63DD" w:rsidRDefault="009F63DD" w:rsidP="00B21B33">
                          <w:pPr>
                            <w:jc w:val="center"/>
                            <w:rPr>
                              <w:sz w:val="28"/>
                            </w:rPr>
                          </w:pPr>
                        </w:p>
                        <w:p w:rsidR="009F63DD" w:rsidRDefault="009F63DD" w:rsidP="00B21B33">
                          <w:pPr>
                            <w:jc w:val="center"/>
                            <w:rPr>
                              <w:sz w:val="28"/>
                            </w:rPr>
                          </w:pPr>
                        </w:p>
                        <w:p w:rsidR="009F63DD" w:rsidRPr="00FE10AC" w:rsidRDefault="009F63DD" w:rsidP="00B21B33">
                          <w:pPr>
                            <w:jc w:val="center"/>
                            <w:rPr>
                              <w:rFonts w:ascii="Apple Braille Pinpoint 8 Dot" w:hAnsi="Apple Braille Pinpoint 8 Dot"/>
                              <w:sz w:val="28"/>
                            </w:rPr>
                          </w:pPr>
                        </w:p>
                        <w:p w:rsidR="009F63DD" w:rsidRPr="00FE10AC" w:rsidRDefault="009F63DD" w:rsidP="0053390A">
                          <w:pPr>
                            <w:rPr>
                              <w:rFonts w:ascii="Apple Braille Pinpoint 8 Dot" w:hAnsi="Apple Braille Pinpoint 8 Dot"/>
                              <w:sz w:val="28"/>
                            </w:rPr>
                          </w:pPr>
                        </w:p>
                        <w:p w:rsidR="009F63DD" w:rsidRPr="00FE10AC" w:rsidRDefault="009F63DD" w:rsidP="00B21B33">
                          <w:pPr>
                            <w:jc w:val="center"/>
                            <w:rPr>
                              <w:rFonts w:ascii="Apple Braille Pinpoint 8 Dot" w:hAnsi="Apple Braille Pinpoint 8 Dot"/>
                              <w:b/>
                              <w:color w:val="44546A" w:themeColor="text2"/>
                              <w:sz w:val="36"/>
                            </w:rPr>
                          </w:pPr>
                        </w:p>
                        <w:p w:rsidR="009F63DD" w:rsidRPr="00FE10AC" w:rsidRDefault="009F63DD" w:rsidP="00B21B33">
                          <w:pPr>
                            <w:jc w:val="center"/>
                            <w:rPr>
                              <w:rFonts w:ascii="Apple Braille Pinpoint 8 Dot" w:hAnsi="Apple Braille Pinpoint 8 Dot" w:cs="Courier New"/>
                              <w:b/>
                              <w:color w:val="44546A" w:themeColor="text2"/>
                              <w:sz w:val="36"/>
                            </w:rPr>
                          </w:pPr>
                          <w:r w:rsidRPr="00FE10AC">
                            <w:rPr>
                              <w:rFonts w:ascii="Apple Braille Pinpoint 8 Dot" w:hAnsi="Apple Braille Pinpoint 8 Dot" w:cs="Courier New"/>
                              <w:b/>
                              <w:color w:val="44546A" w:themeColor="text2"/>
                              <w:sz w:val="36"/>
                            </w:rPr>
                            <w:t>Bachelor of Education (Primary)</w:t>
                          </w:r>
                        </w:p>
                        <w:p w:rsidR="009F63DD" w:rsidRPr="00FE10AC" w:rsidRDefault="009F63DD" w:rsidP="00B21B33">
                          <w:pPr>
                            <w:jc w:val="center"/>
                            <w:rPr>
                              <w:rFonts w:ascii="Apple Braille Pinpoint 8 Dot" w:hAnsi="Apple Braille Pinpoint 8 Dot" w:cs="Courier New"/>
                              <w:b/>
                              <w:color w:val="44546A" w:themeColor="text2"/>
                              <w:sz w:val="36"/>
                            </w:rPr>
                          </w:pPr>
                          <w:r w:rsidRPr="00FE10AC">
                            <w:rPr>
                              <w:rFonts w:ascii="Apple Braille Pinpoint 8 Dot" w:hAnsi="Apple Braille Pinpoint 8 Dot" w:cs="Courier New"/>
                              <w:b/>
                              <w:color w:val="44546A" w:themeColor="text2"/>
                              <w:sz w:val="36"/>
                            </w:rPr>
                            <w:t>Peter Collins</w:t>
                          </w:r>
                        </w:p>
                        <w:p w:rsidR="009F63DD" w:rsidRPr="00FE10AC" w:rsidRDefault="009F63DD" w:rsidP="00B21B33">
                          <w:pPr>
                            <w:jc w:val="center"/>
                            <w:rPr>
                              <w:rFonts w:ascii="Apple Braille Pinpoint 8 Dot" w:hAnsi="Apple Braille Pinpoint 8 Dot" w:cs="Courier New"/>
                              <w:b/>
                              <w:color w:val="44546A" w:themeColor="text2"/>
                              <w:sz w:val="36"/>
                            </w:rPr>
                          </w:pPr>
                          <w:r w:rsidRPr="00FE10AC">
                            <w:rPr>
                              <w:rFonts w:ascii="Apple Braille Pinpoint 8 Dot" w:hAnsi="Apple Braille Pinpoint 8 Dot" w:cs="Courier New"/>
                              <w:b/>
                              <w:color w:val="44546A" w:themeColor="text2"/>
                              <w:sz w:val="36"/>
                            </w:rPr>
                            <w:t>21/09/18</w:t>
                          </w:r>
                        </w:p>
                        <w:p w:rsidR="009F63DD" w:rsidRDefault="009F63DD" w:rsidP="00B21B33">
                          <w:pPr>
                            <w:jc w:val="center"/>
                            <w:rPr>
                              <w:b/>
                              <w:color w:val="44546A" w:themeColor="text2"/>
                              <w:sz w:val="36"/>
                            </w:rPr>
                          </w:pPr>
                        </w:p>
                        <w:p w:rsidR="009F63DD" w:rsidRDefault="009F63DD" w:rsidP="00B21B33">
                          <w:pPr>
                            <w:jc w:val="center"/>
                            <w:rPr>
                              <w:b/>
                              <w:color w:val="44546A" w:themeColor="text2"/>
                              <w:sz w:val="36"/>
                            </w:rPr>
                          </w:pPr>
                        </w:p>
                        <w:p w:rsidR="009F63DD" w:rsidRDefault="009F63DD" w:rsidP="00B21B33">
                          <w:pPr>
                            <w:jc w:val="center"/>
                            <w:rPr>
                              <w:b/>
                              <w:color w:val="44546A" w:themeColor="text2"/>
                              <w:sz w:val="36"/>
                            </w:rPr>
                          </w:pPr>
                        </w:p>
                        <w:p w:rsidR="009F63DD" w:rsidRDefault="009F63DD" w:rsidP="00B21B33">
                          <w:pPr>
                            <w:jc w:val="center"/>
                            <w:rPr>
                              <w:b/>
                              <w:color w:val="44546A" w:themeColor="text2"/>
                              <w:sz w:val="36"/>
                            </w:rPr>
                          </w:pPr>
                        </w:p>
                        <w:p w:rsidR="009F63DD" w:rsidRPr="0053390A" w:rsidRDefault="009F63DD" w:rsidP="00B21B33">
                          <w:pPr>
                            <w:jc w:val="center"/>
                            <w:rPr>
                              <w:b/>
                              <w:color w:val="44546A" w:themeColor="text2"/>
                              <w:sz w:val="36"/>
                            </w:rPr>
                          </w:pPr>
                        </w:p>
                      </w:txbxContent>
                    </v:textbox>
                  </v:shape>
                </w:pict>
              </mc:Fallback>
            </mc:AlternateContent>
          </w:r>
        </w:p>
        <w:p w14:paraId="4E66069B" w14:textId="77777777" w:rsidR="0053390A" w:rsidRDefault="0053390A" w:rsidP="000E359E"/>
        <w:p w14:paraId="4E66069C" w14:textId="77777777" w:rsidR="0053390A" w:rsidRDefault="0053390A" w:rsidP="000E359E"/>
        <w:p w14:paraId="4E66069D" w14:textId="77777777" w:rsidR="0053390A" w:rsidRDefault="0053390A" w:rsidP="000E359E"/>
        <w:p w14:paraId="4E66069E" w14:textId="77777777" w:rsidR="0053390A" w:rsidRDefault="0053390A" w:rsidP="000E359E"/>
        <w:p w14:paraId="4E66069F" w14:textId="77777777" w:rsidR="0053390A" w:rsidRDefault="0053390A" w:rsidP="000E359E"/>
        <w:p w14:paraId="4E6606A0" w14:textId="77777777" w:rsidR="0053390A" w:rsidRDefault="0053390A" w:rsidP="000E359E"/>
        <w:p w14:paraId="4E6606A1" w14:textId="77777777" w:rsidR="0053390A" w:rsidRDefault="0053390A" w:rsidP="000E359E"/>
        <w:p w14:paraId="4E6606A2" w14:textId="77777777" w:rsidR="0053390A" w:rsidRDefault="0053390A" w:rsidP="000E359E"/>
        <w:p w14:paraId="4E6606A3" w14:textId="77777777" w:rsidR="0053390A" w:rsidRDefault="0053390A" w:rsidP="000E359E"/>
        <w:p w14:paraId="4E6606A4" w14:textId="77777777" w:rsidR="0053390A" w:rsidRDefault="0053390A" w:rsidP="000E359E"/>
        <w:p w14:paraId="4E6606A5" w14:textId="77777777" w:rsidR="0053390A" w:rsidRDefault="0053390A" w:rsidP="000E359E"/>
        <w:p w14:paraId="4E6606A6" w14:textId="77777777" w:rsidR="0053390A" w:rsidRDefault="0053390A" w:rsidP="000E359E"/>
        <w:p w14:paraId="4E6606A7" w14:textId="77777777" w:rsidR="0053390A" w:rsidRDefault="0053390A" w:rsidP="000E359E"/>
        <w:p w14:paraId="4E6606A8" w14:textId="77777777" w:rsidR="0053390A" w:rsidRDefault="0053390A" w:rsidP="000E359E"/>
        <w:p w14:paraId="4E6606A9" w14:textId="77777777" w:rsidR="0053390A" w:rsidRDefault="0053390A" w:rsidP="000E359E"/>
        <w:p w14:paraId="4E6606AA" w14:textId="77777777" w:rsidR="0053390A" w:rsidRDefault="0053390A" w:rsidP="000E359E"/>
        <w:p w14:paraId="4E6606AB" w14:textId="77777777" w:rsidR="0053390A" w:rsidRDefault="0053390A" w:rsidP="000E359E"/>
        <w:p w14:paraId="4E6606AC" w14:textId="77777777" w:rsidR="0053390A" w:rsidRDefault="0053390A" w:rsidP="000E359E"/>
        <w:p w14:paraId="4E6606AD" w14:textId="77777777" w:rsidR="000E359E" w:rsidRPr="000E359E" w:rsidRDefault="00750022" w:rsidP="000E359E"/>
      </w:sdtContent>
    </w:sdt>
    <w:p w14:paraId="4E6606AE" w14:textId="77777777" w:rsidR="000E359E" w:rsidRPr="000E359E" w:rsidRDefault="000E359E" w:rsidP="000E359E"/>
    <w:p w14:paraId="4E6606AF" w14:textId="77777777" w:rsidR="000E359E" w:rsidRPr="000E359E" w:rsidRDefault="000E359E" w:rsidP="000E359E"/>
    <w:p w14:paraId="4E6606B0" w14:textId="77777777" w:rsidR="000E359E" w:rsidRPr="000E359E" w:rsidRDefault="000E359E" w:rsidP="000E359E"/>
    <w:p w14:paraId="4E6606B1" w14:textId="77777777" w:rsidR="003B090C" w:rsidRDefault="000E359E" w:rsidP="000E359E">
      <w:pPr>
        <w:tabs>
          <w:tab w:val="left" w:pos="5130"/>
        </w:tabs>
      </w:pPr>
      <w:r>
        <w:tab/>
      </w:r>
    </w:p>
    <w:sdt>
      <w:sdtPr>
        <w:rPr>
          <w:rFonts w:ascii="Times New Roman" w:eastAsia="Times New Roman" w:hAnsi="Times New Roman" w:cs="Times New Roman"/>
          <w:b w:val="0"/>
          <w:bCs w:val="0"/>
          <w:color w:val="auto"/>
          <w:sz w:val="24"/>
          <w:szCs w:val="24"/>
          <w:lang w:val="en-AU"/>
        </w:rPr>
        <w:id w:val="-837231565"/>
        <w:docPartObj>
          <w:docPartGallery w:val="Table of Contents"/>
          <w:docPartUnique/>
        </w:docPartObj>
      </w:sdtPr>
      <w:sdtEndPr>
        <w:rPr>
          <w:noProof/>
        </w:rPr>
      </w:sdtEndPr>
      <w:sdtContent>
        <w:p w14:paraId="4E6606B2" w14:textId="77777777" w:rsidR="00FE10AC" w:rsidRDefault="00FE10AC" w:rsidP="000F3236">
          <w:pPr>
            <w:pStyle w:val="TOCHeading"/>
          </w:pPr>
        </w:p>
        <w:p w14:paraId="4E6606B3" w14:textId="77777777" w:rsidR="00FE10AC" w:rsidRDefault="00FE10AC">
          <w:pPr>
            <w:rPr>
              <w:rFonts w:asciiTheme="majorHAnsi" w:eastAsiaTheme="majorEastAsia" w:hAnsiTheme="majorHAnsi" w:cstheme="majorBidi"/>
              <w:b/>
              <w:bCs/>
              <w:color w:val="2F5496" w:themeColor="accent1" w:themeShade="BF"/>
              <w:sz w:val="28"/>
              <w:szCs w:val="28"/>
              <w:lang w:val="en-US"/>
            </w:rPr>
          </w:pPr>
          <w:r>
            <w:br w:type="page"/>
          </w:r>
        </w:p>
        <w:p w14:paraId="4E6606B4" w14:textId="77777777" w:rsidR="000F3236" w:rsidRPr="00FE10AC" w:rsidRDefault="000F3236" w:rsidP="000F3236">
          <w:pPr>
            <w:pStyle w:val="TOCHeading"/>
          </w:pPr>
          <w:r w:rsidRPr="00A22DB0">
            <w:rPr>
              <w:sz w:val="32"/>
            </w:rPr>
            <w:lastRenderedPageBreak/>
            <w:t>Table of Contents</w:t>
          </w:r>
        </w:p>
        <w:p w14:paraId="4E6606B5" w14:textId="77777777" w:rsidR="00F2638E" w:rsidRDefault="000F3236">
          <w:pPr>
            <w:pStyle w:val="TOC1"/>
            <w:tabs>
              <w:tab w:val="left" w:pos="720"/>
              <w:tab w:val="right" w:leader="dot" w:pos="9010"/>
            </w:tabs>
            <w:rPr>
              <w:rFonts w:asciiTheme="minorHAnsi" w:eastAsiaTheme="minorEastAsia" w:hAnsiTheme="minorHAnsi" w:cstheme="minorBidi"/>
              <w:b w:val="0"/>
              <w:bCs w:val="0"/>
              <w:i w:val="0"/>
              <w:iCs w:val="0"/>
              <w:noProof/>
            </w:rPr>
          </w:pPr>
          <w:r w:rsidRPr="00227491">
            <w:rPr>
              <w:b w:val="0"/>
              <w:bCs w:val="0"/>
              <w:i w:val="0"/>
              <w:sz w:val="28"/>
            </w:rPr>
            <w:fldChar w:fldCharType="begin"/>
          </w:r>
          <w:r w:rsidRPr="00227491">
            <w:rPr>
              <w:i w:val="0"/>
              <w:sz w:val="28"/>
            </w:rPr>
            <w:instrText xml:space="preserve"> TOC \o "1-3" \h \z \u </w:instrText>
          </w:r>
          <w:r w:rsidRPr="00227491">
            <w:rPr>
              <w:b w:val="0"/>
              <w:bCs w:val="0"/>
              <w:i w:val="0"/>
              <w:sz w:val="28"/>
            </w:rPr>
            <w:fldChar w:fldCharType="separate"/>
          </w:r>
          <w:hyperlink w:anchor="_Toc525306924" w:history="1">
            <w:r w:rsidR="00F2638E" w:rsidRPr="00D53C98">
              <w:rPr>
                <w:rStyle w:val="Hyperlink"/>
                <w:noProof/>
              </w:rPr>
              <w:t>1.0</w:t>
            </w:r>
            <w:r w:rsidR="00F2638E">
              <w:rPr>
                <w:rFonts w:asciiTheme="minorHAnsi" w:eastAsiaTheme="minorEastAsia" w:hAnsiTheme="minorHAnsi" w:cstheme="minorBidi"/>
                <w:b w:val="0"/>
                <w:bCs w:val="0"/>
                <w:i w:val="0"/>
                <w:iCs w:val="0"/>
                <w:noProof/>
              </w:rPr>
              <w:tab/>
            </w:r>
            <w:r w:rsidR="00F2638E" w:rsidRPr="00D53C98">
              <w:rPr>
                <w:rStyle w:val="Hyperlink"/>
                <w:noProof/>
              </w:rPr>
              <w:t>Introduction</w:t>
            </w:r>
            <w:r w:rsidR="00F2638E">
              <w:rPr>
                <w:noProof/>
                <w:webHidden/>
              </w:rPr>
              <w:tab/>
            </w:r>
            <w:r w:rsidR="00F2638E">
              <w:rPr>
                <w:noProof/>
                <w:webHidden/>
              </w:rPr>
              <w:fldChar w:fldCharType="begin"/>
            </w:r>
            <w:r w:rsidR="00F2638E">
              <w:rPr>
                <w:noProof/>
                <w:webHidden/>
              </w:rPr>
              <w:instrText xml:space="preserve"> PAGEREF _Toc525306924 \h </w:instrText>
            </w:r>
            <w:r w:rsidR="00F2638E">
              <w:rPr>
                <w:noProof/>
                <w:webHidden/>
              </w:rPr>
            </w:r>
            <w:r w:rsidR="00F2638E">
              <w:rPr>
                <w:noProof/>
                <w:webHidden/>
              </w:rPr>
              <w:fldChar w:fldCharType="separate"/>
            </w:r>
            <w:r w:rsidR="00F2638E">
              <w:rPr>
                <w:noProof/>
                <w:webHidden/>
              </w:rPr>
              <w:t>2</w:t>
            </w:r>
            <w:r w:rsidR="00F2638E">
              <w:rPr>
                <w:noProof/>
                <w:webHidden/>
              </w:rPr>
              <w:fldChar w:fldCharType="end"/>
            </w:r>
          </w:hyperlink>
        </w:p>
        <w:p w14:paraId="4E6606B6" w14:textId="77777777" w:rsidR="00F2638E" w:rsidRDefault="00750022">
          <w:pPr>
            <w:pStyle w:val="TOC1"/>
            <w:tabs>
              <w:tab w:val="left" w:pos="720"/>
              <w:tab w:val="right" w:leader="dot" w:pos="9010"/>
            </w:tabs>
            <w:rPr>
              <w:rFonts w:asciiTheme="minorHAnsi" w:eastAsiaTheme="minorEastAsia" w:hAnsiTheme="minorHAnsi" w:cstheme="minorBidi"/>
              <w:b w:val="0"/>
              <w:bCs w:val="0"/>
              <w:i w:val="0"/>
              <w:iCs w:val="0"/>
              <w:noProof/>
            </w:rPr>
          </w:pPr>
          <w:hyperlink w:anchor="_Toc525306925" w:history="1">
            <w:r w:rsidR="00F2638E" w:rsidRPr="00D53C98">
              <w:rPr>
                <w:rStyle w:val="Hyperlink"/>
                <w:noProof/>
              </w:rPr>
              <w:t>2.0</w:t>
            </w:r>
            <w:r w:rsidR="00F2638E">
              <w:rPr>
                <w:rFonts w:asciiTheme="minorHAnsi" w:eastAsiaTheme="minorEastAsia" w:hAnsiTheme="minorHAnsi" w:cstheme="minorBidi"/>
                <w:b w:val="0"/>
                <w:bCs w:val="0"/>
                <w:i w:val="0"/>
                <w:iCs w:val="0"/>
                <w:noProof/>
              </w:rPr>
              <w:tab/>
            </w:r>
            <w:r w:rsidR="00F2638E" w:rsidRPr="00D53C98">
              <w:rPr>
                <w:rStyle w:val="Hyperlink"/>
                <w:noProof/>
              </w:rPr>
              <w:t>Rationale</w:t>
            </w:r>
            <w:r w:rsidR="00F2638E">
              <w:rPr>
                <w:noProof/>
                <w:webHidden/>
              </w:rPr>
              <w:tab/>
            </w:r>
            <w:r w:rsidR="00F2638E">
              <w:rPr>
                <w:noProof/>
                <w:webHidden/>
              </w:rPr>
              <w:fldChar w:fldCharType="begin"/>
            </w:r>
            <w:r w:rsidR="00F2638E">
              <w:rPr>
                <w:noProof/>
                <w:webHidden/>
              </w:rPr>
              <w:instrText xml:space="preserve"> PAGEREF _Toc525306925 \h </w:instrText>
            </w:r>
            <w:r w:rsidR="00F2638E">
              <w:rPr>
                <w:noProof/>
                <w:webHidden/>
              </w:rPr>
            </w:r>
            <w:r w:rsidR="00F2638E">
              <w:rPr>
                <w:noProof/>
                <w:webHidden/>
              </w:rPr>
              <w:fldChar w:fldCharType="separate"/>
            </w:r>
            <w:r w:rsidR="00F2638E">
              <w:rPr>
                <w:noProof/>
                <w:webHidden/>
              </w:rPr>
              <w:t>2</w:t>
            </w:r>
            <w:r w:rsidR="00F2638E">
              <w:rPr>
                <w:noProof/>
                <w:webHidden/>
              </w:rPr>
              <w:fldChar w:fldCharType="end"/>
            </w:r>
          </w:hyperlink>
        </w:p>
        <w:p w14:paraId="4E6606B9" w14:textId="49DB6956" w:rsidR="00F2638E" w:rsidRDefault="00750022" w:rsidP="00BC309C">
          <w:pPr>
            <w:pStyle w:val="TOC2"/>
            <w:tabs>
              <w:tab w:val="left" w:pos="960"/>
              <w:tab w:val="right" w:leader="dot" w:pos="9010"/>
            </w:tabs>
            <w:rPr>
              <w:rFonts w:asciiTheme="minorHAnsi" w:eastAsiaTheme="minorEastAsia" w:hAnsiTheme="minorHAnsi" w:cstheme="minorBidi"/>
              <w:b w:val="0"/>
              <w:bCs w:val="0"/>
              <w:noProof/>
              <w:sz w:val="24"/>
              <w:szCs w:val="24"/>
            </w:rPr>
          </w:pPr>
          <w:hyperlink w:anchor="_Toc525306926" w:history="1">
            <w:r w:rsidR="00F2638E" w:rsidRPr="00D53C98">
              <w:rPr>
                <w:rStyle w:val="Hyperlink"/>
                <w:noProof/>
              </w:rPr>
              <w:t>2.1</w:t>
            </w:r>
            <w:r w:rsidR="00F2638E">
              <w:rPr>
                <w:rFonts w:asciiTheme="minorHAnsi" w:eastAsiaTheme="minorEastAsia" w:hAnsiTheme="minorHAnsi" w:cstheme="minorBidi"/>
                <w:b w:val="0"/>
                <w:bCs w:val="0"/>
                <w:noProof/>
                <w:sz w:val="24"/>
                <w:szCs w:val="24"/>
              </w:rPr>
              <w:tab/>
            </w:r>
            <w:r w:rsidR="00F2638E" w:rsidRPr="00D53C98">
              <w:rPr>
                <w:rStyle w:val="Hyperlink"/>
                <w:noProof/>
              </w:rPr>
              <w:t>Design Process Elements</w:t>
            </w:r>
            <w:r w:rsidR="00F2638E">
              <w:rPr>
                <w:noProof/>
                <w:webHidden/>
              </w:rPr>
              <w:tab/>
            </w:r>
            <w:r w:rsidR="00F2638E">
              <w:rPr>
                <w:noProof/>
                <w:webHidden/>
              </w:rPr>
              <w:fldChar w:fldCharType="begin"/>
            </w:r>
            <w:r w:rsidR="00F2638E">
              <w:rPr>
                <w:noProof/>
                <w:webHidden/>
              </w:rPr>
              <w:instrText xml:space="preserve"> PAGEREF _Toc525306926 \h </w:instrText>
            </w:r>
            <w:r w:rsidR="00F2638E">
              <w:rPr>
                <w:noProof/>
                <w:webHidden/>
              </w:rPr>
            </w:r>
            <w:r w:rsidR="00F2638E">
              <w:rPr>
                <w:noProof/>
                <w:webHidden/>
              </w:rPr>
              <w:fldChar w:fldCharType="separate"/>
            </w:r>
            <w:r w:rsidR="00F2638E">
              <w:rPr>
                <w:noProof/>
                <w:webHidden/>
              </w:rPr>
              <w:t>2</w:t>
            </w:r>
            <w:r w:rsidR="00F2638E">
              <w:rPr>
                <w:noProof/>
                <w:webHidden/>
              </w:rPr>
              <w:fldChar w:fldCharType="end"/>
            </w:r>
          </w:hyperlink>
        </w:p>
        <w:p w14:paraId="4E6606BA" w14:textId="77777777" w:rsidR="00F2638E" w:rsidRDefault="00750022">
          <w:pPr>
            <w:pStyle w:val="TOC1"/>
            <w:tabs>
              <w:tab w:val="left" w:pos="720"/>
              <w:tab w:val="right" w:leader="dot" w:pos="9010"/>
            </w:tabs>
            <w:rPr>
              <w:rFonts w:asciiTheme="minorHAnsi" w:eastAsiaTheme="minorEastAsia" w:hAnsiTheme="minorHAnsi" w:cstheme="minorBidi"/>
              <w:b w:val="0"/>
              <w:bCs w:val="0"/>
              <w:i w:val="0"/>
              <w:iCs w:val="0"/>
              <w:noProof/>
            </w:rPr>
          </w:pPr>
          <w:hyperlink w:anchor="_Toc525306929" w:history="1">
            <w:r w:rsidR="00F2638E" w:rsidRPr="00D53C98">
              <w:rPr>
                <w:rStyle w:val="Hyperlink"/>
                <w:noProof/>
              </w:rPr>
              <w:t>3.0</w:t>
            </w:r>
            <w:r w:rsidR="00F2638E">
              <w:rPr>
                <w:rFonts w:asciiTheme="minorHAnsi" w:eastAsiaTheme="minorEastAsia" w:hAnsiTheme="minorHAnsi" w:cstheme="minorBidi"/>
                <w:b w:val="0"/>
                <w:bCs w:val="0"/>
                <w:i w:val="0"/>
                <w:iCs w:val="0"/>
                <w:noProof/>
              </w:rPr>
              <w:tab/>
            </w:r>
            <w:r w:rsidR="00F2638E" w:rsidRPr="00D53C98">
              <w:rPr>
                <w:rStyle w:val="Hyperlink"/>
                <w:noProof/>
              </w:rPr>
              <w:t>Australian Curriculum Alignment</w:t>
            </w:r>
            <w:r w:rsidR="00F2638E">
              <w:rPr>
                <w:noProof/>
                <w:webHidden/>
              </w:rPr>
              <w:tab/>
            </w:r>
            <w:r w:rsidR="00F2638E">
              <w:rPr>
                <w:noProof/>
                <w:webHidden/>
              </w:rPr>
              <w:fldChar w:fldCharType="begin"/>
            </w:r>
            <w:r w:rsidR="00F2638E">
              <w:rPr>
                <w:noProof/>
                <w:webHidden/>
              </w:rPr>
              <w:instrText xml:space="preserve"> PAGEREF _Toc525306929 \h </w:instrText>
            </w:r>
            <w:r w:rsidR="00F2638E">
              <w:rPr>
                <w:noProof/>
                <w:webHidden/>
              </w:rPr>
            </w:r>
            <w:r w:rsidR="00F2638E">
              <w:rPr>
                <w:noProof/>
                <w:webHidden/>
              </w:rPr>
              <w:fldChar w:fldCharType="separate"/>
            </w:r>
            <w:r w:rsidR="00F2638E">
              <w:rPr>
                <w:noProof/>
                <w:webHidden/>
              </w:rPr>
              <w:t>4</w:t>
            </w:r>
            <w:r w:rsidR="00F2638E">
              <w:rPr>
                <w:noProof/>
                <w:webHidden/>
              </w:rPr>
              <w:fldChar w:fldCharType="end"/>
            </w:r>
          </w:hyperlink>
        </w:p>
        <w:p w14:paraId="4E6606BB" w14:textId="77777777" w:rsidR="00F2638E" w:rsidRDefault="00750022">
          <w:pPr>
            <w:pStyle w:val="TOC2"/>
            <w:tabs>
              <w:tab w:val="left" w:pos="960"/>
              <w:tab w:val="right" w:leader="dot" w:pos="9010"/>
            </w:tabs>
            <w:rPr>
              <w:rFonts w:asciiTheme="minorHAnsi" w:eastAsiaTheme="minorEastAsia" w:hAnsiTheme="minorHAnsi" w:cstheme="minorBidi"/>
              <w:b w:val="0"/>
              <w:bCs w:val="0"/>
              <w:noProof/>
              <w:sz w:val="24"/>
              <w:szCs w:val="24"/>
            </w:rPr>
          </w:pPr>
          <w:hyperlink w:anchor="_Toc525306930" w:history="1">
            <w:r w:rsidR="00F2638E" w:rsidRPr="00D53C98">
              <w:rPr>
                <w:rStyle w:val="Hyperlink"/>
                <w:noProof/>
              </w:rPr>
              <w:t>3.1</w:t>
            </w:r>
            <w:r w:rsidR="00F2638E">
              <w:rPr>
                <w:rFonts w:asciiTheme="minorHAnsi" w:eastAsiaTheme="minorEastAsia" w:hAnsiTheme="minorHAnsi" w:cstheme="minorBidi"/>
                <w:b w:val="0"/>
                <w:bCs w:val="0"/>
                <w:noProof/>
                <w:sz w:val="24"/>
                <w:szCs w:val="24"/>
              </w:rPr>
              <w:tab/>
            </w:r>
            <w:r w:rsidR="00F2638E" w:rsidRPr="00D53C98">
              <w:rPr>
                <w:rStyle w:val="Hyperlink"/>
                <w:noProof/>
              </w:rPr>
              <w:t>Design Technologies Knowledge and Understanding</w:t>
            </w:r>
            <w:r w:rsidR="00F2638E">
              <w:rPr>
                <w:noProof/>
                <w:webHidden/>
              </w:rPr>
              <w:tab/>
            </w:r>
            <w:r w:rsidR="00F2638E">
              <w:rPr>
                <w:noProof/>
                <w:webHidden/>
              </w:rPr>
              <w:fldChar w:fldCharType="begin"/>
            </w:r>
            <w:r w:rsidR="00F2638E">
              <w:rPr>
                <w:noProof/>
                <w:webHidden/>
              </w:rPr>
              <w:instrText xml:space="preserve"> PAGEREF _Toc525306930 \h </w:instrText>
            </w:r>
            <w:r w:rsidR="00F2638E">
              <w:rPr>
                <w:noProof/>
                <w:webHidden/>
              </w:rPr>
            </w:r>
            <w:r w:rsidR="00F2638E">
              <w:rPr>
                <w:noProof/>
                <w:webHidden/>
              </w:rPr>
              <w:fldChar w:fldCharType="separate"/>
            </w:r>
            <w:r w:rsidR="00F2638E">
              <w:rPr>
                <w:noProof/>
                <w:webHidden/>
              </w:rPr>
              <w:t>5</w:t>
            </w:r>
            <w:r w:rsidR="00F2638E">
              <w:rPr>
                <w:noProof/>
                <w:webHidden/>
              </w:rPr>
              <w:fldChar w:fldCharType="end"/>
            </w:r>
          </w:hyperlink>
        </w:p>
        <w:p w14:paraId="4E6606BC" w14:textId="77777777" w:rsidR="00F2638E" w:rsidRDefault="00750022">
          <w:pPr>
            <w:pStyle w:val="TOC2"/>
            <w:tabs>
              <w:tab w:val="left" w:pos="960"/>
              <w:tab w:val="right" w:leader="dot" w:pos="9010"/>
            </w:tabs>
            <w:rPr>
              <w:rFonts w:asciiTheme="minorHAnsi" w:eastAsiaTheme="minorEastAsia" w:hAnsiTheme="minorHAnsi" w:cstheme="minorBidi"/>
              <w:b w:val="0"/>
              <w:bCs w:val="0"/>
              <w:noProof/>
              <w:sz w:val="24"/>
              <w:szCs w:val="24"/>
            </w:rPr>
          </w:pPr>
          <w:hyperlink w:anchor="_Toc525306931" w:history="1">
            <w:r w:rsidR="00F2638E" w:rsidRPr="00D53C98">
              <w:rPr>
                <w:rStyle w:val="Hyperlink"/>
                <w:noProof/>
              </w:rPr>
              <w:t>3.2</w:t>
            </w:r>
            <w:r w:rsidR="00F2638E">
              <w:rPr>
                <w:rFonts w:asciiTheme="minorHAnsi" w:eastAsiaTheme="minorEastAsia" w:hAnsiTheme="minorHAnsi" w:cstheme="minorBidi"/>
                <w:b w:val="0"/>
                <w:bCs w:val="0"/>
                <w:noProof/>
                <w:sz w:val="24"/>
                <w:szCs w:val="24"/>
              </w:rPr>
              <w:tab/>
            </w:r>
            <w:r w:rsidR="00F2638E" w:rsidRPr="00D53C98">
              <w:rPr>
                <w:rStyle w:val="Hyperlink"/>
                <w:noProof/>
              </w:rPr>
              <w:t>Design Technologies Processes and Production Skills</w:t>
            </w:r>
            <w:r w:rsidR="00F2638E">
              <w:rPr>
                <w:noProof/>
                <w:webHidden/>
              </w:rPr>
              <w:tab/>
            </w:r>
            <w:r w:rsidR="00F2638E">
              <w:rPr>
                <w:noProof/>
                <w:webHidden/>
              </w:rPr>
              <w:fldChar w:fldCharType="begin"/>
            </w:r>
            <w:r w:rsidR="00F2638E">
              <w:rPr>
                <w:noProof/>
                <w:webHidden/>
              </w:rPr>
              <w:instrText xml:space="preserve"> PAGEREF _Toc525306931 \h </w:instrText>
            </w:r>
            <w:r w:rsidR="00F2638E">
              <w:rPr>
                <w:noProof/>
                <w:webHidden/>
              </w:rPr>
            </w:r>
            <w:r w:rsidR="00F2638E">
              <w:rPr>
                <w:noProof/>
                <w:webHidden/>
              </w:rPr>
              <w:fldChar w:fldCharType="separate"/>
            </w:r>
            <w:r w:rsidR="00F2638E">
              <w:rPr>
                <w:noProof/>
                <w:webHidden/>
              </w:rPr>
              <w:t>5</w:t>
            </w:r>
            <w:r w:rsidR="00F2638E">
              <w:rPr>
                <w:noProof/>
                <w:webHidden/>
              </w:rPr>
              <w:fldChar w:fldCharType="end"/>
            </w:r>
          </w:hyperlink>
        </w:p>
        <w:p w14:paraId="4E6606BD" w14:textId="77777777" w:rsidR="00F2638E" w:rsidRDefault="00750022">
          <w:pPr>
            <w:pStyle w:val="TOC1"/>
            <w:tabs>
              <w:tab w:val="left" w:pos="720"/>
              <w:tab w:val="right" w:leader="dot" w:pos="9010"/>
            </w:tabs>
            <w:rPr>
              <w:rFonts w:asciiTheme="minorHAnsi" w:eastAsiaTheme="minorEastAsia" w:hAnsiTheme="minorHAnsi" w:cstheme="minorBidi"/>
              <w:b w:val="0"/>
              <w:bCs w:val="0"/>
              <w:i w:val="0"/>
              <w:iCs w:val="0"/>
              <w:noProof/>
            </w:rPr>
          </w:pPr>
          <w:hyperlink w:anchor="_Toc525306932" w:history="1">
            <w:r w:rsidR="00F2638E" w:rsidRPr="00D53C98">
              <w:rPr>
                <w:rStyle w:val="Hyperlink"/>
                <w:noProof/>
              </w:rPr>
              <w:t>4.0</w:t>
            </w:r>
            <w:r w:rsidR="00F2638E">
              <w:rPr>
                <w:rFonts w:asciiTheme="minorHAnsi" w:eastAsiaTheme="minorEastAsia" w:hAnsiTheme="minorHAnsi" w:cstheme="minorBidi"/>
                <w:b w:val="0"/>
                <w:bCs w:val="0"/>
                <w:i w:val="0"/>
                <w:iCs w:val="0"/>
                <w:noProof/>
              </w:rPr>
              <w:tab/>
            </w:r>
            <w:r w:rsidR="00F2638E" w:rsidRPr="00D53C98">
              <w:rPr>
                <w:rStyle w:val="Hyperlink"/>
                <w:noProof/>
              </w:rPr>
              <w:t>Conclusion</w:t>
            </w:r>
            <w:r w:rsidR="00F2638E">
              <w:rPr>
                <w:noProof/>
                <w:webHidden/>
              </w:rPr>
              <w:tab/>
            </w:r>
            <w:r w:rsidR="00F2638E">
              <w:rPr>
                <w:noProof/>
                <w:webHidden/>
              </w:rPr>
              <w:fldChar w:fldCharType="begin"/>
            </w:r>
            <w:r w:rsidR="00F2638E">
              <w:rPr>
                <w:noProof/>
                <w:webHidden/>
              </w:rPr>
              <w:instrText xml:space="preserve"> PAGEREF _Toc525306932 \h </w:instrText>
            </w:r>
            <w:r w:rsidR="00F2638E">
              <w:rPr>
                <w:noProof/>
                <w:webHidden/>
              </w:rPr>
            </w:r>
            <w:r w:rsidR="00F2638E">
              <w:rPr>
                <w:noProof/>
                <w:webHidden/>
              </w:rPr>
              <w:fldChar w:fldCharType="separate"/>
            </w:r>
            <w:r w:rsidR="00F2638E">
              <w:rPr>
                <w:noProof/>
                <w:webHidden/>
              </w:rPr>
              <w:t>5</w:t>
            </w:r>
            <w:r w:rsidR="00F2638E">
              <w:rPr>
                <w:noProof/>
                <w:webHidden/>
              </w:rPr>
              <w:fldChar w:fldCharType="end"/>
            </w:r>
          </w:hyperlink>
        </w:p>
        <w:p w14:paraId="4E6606BE" w14:textId="77777777" w:rsidR="00F2638E" w:rsidRDefault="00750022">
          <w:pPr>
            <w:pStyle w:val="TOC1"/>
            <w:tabs>
              <w:tab w:val="left" w:pos="720"/>
              <w:tab w:val="right" w:leader="dot" w:pos="9010"/>
            </w:tabs>
            <w:rPr>
              <w:rFonts w:asciiTheme="minorHAnsi" w:eastAsiaTheme="minorEastAsia" w:hAnsiTheme="minorHAnsi" w:cstheme="minorBidi"/>
              <w:b w:val="0"/>
              <w:bCs w:val="0"/>
              <w:i w:val="0"/>
              <w:iCs w:val="0"/>
              <w:noProof/>
            </w:rPr>
          </w:pPr>
          <w:hyperlink w:anchor="_Toc525306933" w:history="1">
            <w:r w:rsidR="00F2638E" w:rsidRPr="00D53C98">
              <w:rPr>
                <w:rStyle w:val="Hyperlink"/>
                <w:noProof/>
              </w:rPr>
              <w:t>5.0</w:t>
            </w:r>
            <w:r w:rsidR="00F2638E">
              <w:rPr>
                <w:rFonts w:asciiTheme="minorHAnsi" w:eastAsiaTheme="minorEastAsia" w:hAnsiTheme="minorHAnsi" w:cstheme="minorBidi"/>
                <w:b w:val="0"/>
                <w:bCs w:val="0"/>
                <w:i w:val="0"/>
                <w:iCs w:val="0"/>
                <w:noProof/>
              </w:rPr>
              <w:tab/>
            </w:r>
            <w:r w:rsidR="00F2638E" w:rsidRPr="00D53C98">
              <w:rPr>
                <w:rStyle w:val="Hyperlink"/>
                <w:noProof/>
              </w:rPr>
              <w:t>References</w:t>
            </w:r>
            <w:r w:rsidR="00F2638E">
              <w:rPr>
                <w:noProof/>
                <w:webHidden/>
              </w:rPr>
              <w:tab/>
            </w:r>
            <w:r w:rsidR="00F2638E">
              <w:rPr>
                <w:noProof/>
                <w:webHidden/>
              </w:rPr>
              <w:fldChar w:fldCharType="begin"/>
            </w:r>
            <w:r w:rsidR="00F2638E">
              <w:rPr>
                <w:noProof/>
                <w:webHidden/>
              </w:rPr>
              <w:instrText xml:space="preserve"> PAGEREF _Toc525306933 \h </w:instrText>
            </w:r>
            <w:r w:rsidR="00F2638E">
              <w:rPr>
                <w:noProof/>
                <w:webHidden/>
              </w:rPr>
            </w:r>
            <w:r w:rsidR="00F2638E">
              <w:rPr>
                <w:noProof/>
                <w:webHidden/>
              </w:rPr>
              <w:fldChar w:fldCharType="separate"/>
            </w:r>
            <w:r w:rsidR="00F2638E">
              <w:rPr>
                <w:noProof/>
                <w:webHidden/>
              </w:rPr>
              <w:t>6</w:t>
            </w:r>
            <w:r w:rsidR="00F2638E">
              <w:rPr>
                <w:noProof/>
                <w:webHidden/>
              </w:rPr>
              <w:fldChar w:fldCharType="end"/>
            </w:r>
          </w:hyperlink>
        </w:p>
        <w:p w14:paraId="4E6606BF" w14:textId="77777777" w:rsidR="000F3236" w:rsidRDefault="000F3236" w:rsidP="000F3236">
          <w:pPr>
            <w:rPr>
              <w:b/>
              <w:bCs/>
              <w:noProof/>
            </w:rPr>
          </w:pPr>
          <w:r w:rsidRPr="00227491">
            <w:rPr>
              <w:b/>
              <w:bCs/>
              <w:noProof/>
              <w:sz w:val="28"/>
            </w:rPr>
            <w:fldChar w:fldCharType="end"/>
          </w:r>
        </w:p>
      </w:sdtContent>
    </w:sdt>
    <w:p w14:paraId="4E6606C0" w14:textId="77777777" w:rsidR="000E359E" w:rsidRDefault="000E359E" w:rsidP="000E359E">
      <w:pPr>
        <w:pStyle w:val="ListParagraph"/>
      </w:pPr>
    </w:p>
    <w:p w14:paraId="4E6606C1" w14:textId="77777777" w:rsidR="000E359E" w:rsidRDefault="000E359E" w:rsidP="000E359E">
      <w:pPr>
        <w:tabs>
          <w:tab w:val="left" w:pos="5130"/>
        </w:tabs>
      </w:pPr>
    </w:p>
    <w:p w14:paraId="4E6606C2" w14:textId="77777777" w:rsidR="000E359E" w:rsidRDefault="000E359E" w:rsidP="000E359E">
      <w:pPr>
        <w:tabs>
          <w:tab w:val="left" w:pos="5130"/>
        </w:tabs>
      </w:pPr>
    </w:p>
    <w:p w14:paraId="4E6606C3" w14:textId="77777777" w:rsidR="000E359E" w:rsidRDefault="000E359E" w:rsidP="000E359E">
      <w:pPr>
        <w:tabs>
          <w:tab w:val="left" w:pos="5130"/>
        </w:tabs>
      </w:pPr>
    </w:p>
    <w:p w14:paraId="4E6606C4" w14:textId="77777777" w:rsidR="000E359E" w:rsidRDefault="000E359E" w:rsidP="000E359E">
      <w:pPr>
        <w:tabs>
          <w:tab w:val="left" w:pos="5130"/>
        </w:tabs>
      </w:pPr>
    </w:p>
    <w:p w14:paraId="4E6606C5" w14:textId="77777777" w:rsidR="000E359E" w:rsidRDefault="000E359E" w:rsidP="000E359E">
      <w:pPr>
        <w:tabs>
          <w:tab w:val="left" w:pos="5130"/>
        </w:tabs>
      </w:pPr>
    </w:p>
    <w:p w14:paraId="4E6606C6" w14:textId="77777777" w:rsidR="000E359E" w:rsidRDefault="000E359E" w:rsidP="000E359E">
      <w:pPr>
        <w:tabs>
          <w:tab w:val="left" w:pos="5130"/>
        </w:tabs>
      </w:pPr>
    </w:p>
    <w:p w14:paraId="4E6606C7" w14:textId="77777777" w:rsidR="000E359E" w:rsidRDefault="000E359E" w:rsidP="000E359E">
      <w:pPr>
        <w:tabs>
          <w:tab w:val="left" w:pos="5130"/>
        </w:tabs>
      </w:pPr>
    </w:p>
    <w:p w14:paraId="4E6606C8" w14:textId="77777777" w:rsidR="000E359E" w:rsidRDefault="000E359E" w:rsidP="000E359E">
      <w:pPr>
        <w:tabs>
          <w:tab w:val="left" w:pos="5130"/>
        </w:tabs>
      </w:pPr>
    </w:p>
    <w:p w14:paraId="4E6606C9" w14:textId="77777777" w:rsidR="000E359E" w:rsidRDefault="000E359E" w:rsidP="000E359E">
      <w:pPr>
        <w:tabs>
          <w:tab w:val="left" w:pos="5130"/>
        </w:tabs>
      </w:pPr>
    </w:p>
    <w:p w14:paraId="4E6606CA" w14:textId="77777777" w:rsidR="000E359E" w:rsidRDefault="000E359E" w:rsidP="000E359E">
      <w:pPr>
        <w:tabs>
          <w:tab w:val="left" w:pos="5130"/>
        </w:tabs>
      </w:pPr>
    </w:p>
    <w:p w14:paraId="4E6606CB" w14:textId="77777777" w:rsidR="000E359E" w:rsidRDefault="000E359E" w:rsidP="000E359E">
      <w:pPr>
        <w:tabs>
          <w:tab w:val="left" w:pos="5130"/>
        </w:tabs>
      </w:pPr>
    </w:p>
    <w:p w14:paraId="4E6606CC" w14:textId="77777777" w:rsidR="000E359E" w:rsidRDefault="000E359E" w:rsidP="000E359E">
      <w:pPr>
        <w:tabs>
          <w:tab w:val="left" w:pos="5130"/>
        </w:tabs>
      </w:pPr>
    </w:p>
    <w:p w14:paraId="4E6606CD" w14:textId="77777777" w:rsidR="000E359E" w:rsidRDefault="000E359E" w:rsidP="000E359E">
      <w:pPr>
        <w:tabs>
          <w:tab w:val="left" w:pos="5130"/>
        </w:tabs>
      </w:pPr>
    </w:p>
    <w:p w14:paraId="4E6606CE" w14:textId="77777777" w:rsidR="000E359E" w:rsidRDefault="000E359E" w:rsidP="000E359E">
      <w:pPr>
        <w:tabs>
          <w:tab w:val="left" w:pos="5130"/>
        </w:tabs>
      </w:pPr>
    </w:p>
    <w:p w14:paraId="4E6606CF" w14:textId="77777777" w:rsidR="000E359E" w:rsidRDefault="000E359E" w:rsidP="000E359E">
      <w:pPr>
        <w:tabs>
          <w:tab w:val="left" w:pos="5130"/>
        </w:tabs>
      </w:pPr>
    </w:p>
    <w:p w14:paraId="4E6606D0" w14:textId="77777777" w:rsidR="000E359E" w:rsidRDefault="000E359E" w:rsidP="000E359E">
      <w:pPr>
        <w:tabs>
          <w:tab w:val="left" w:pos="5130"/>
        </w:tabs>
      </w:pPr>
    </w:p>
    <w:p w14:paraId="4E6606D1" w14:textId="77777777" w:rsidR="000E359E" w:rsidRDefault="000E359E" w:rsidP="000E359E">
      <w:pPr>
        <w:tabs>
          <w:tab w:val="left" w:pos="5130"/>
        </w:tabs>
      </w:pPr>
    </w:p>
    <w:p w14:paraId="4E6606D2" w14:textId="77777777" w:rsidR="000E359E" w:rsidRDefault="000E359E" w:rsidP="000E359E">
      <w:pPr>
        <w:tabs>
          <w:tab w:val="left" w:pos="5130"/>
        </w:tabs>
      </w:pPr>
    </w:p>
    <w:p w14:paraId="4E6606D3" w14:textId="77777777" w:rsidR="000E359E" w:rsidRDefault="000E359E" w:rsidP="000E359E">
      <w:pPr>
        <w:tabs>
          <w:tab w:val="left" w:pos="5130"/>
        </w:tabs>
      </w:pPr>
    </w:p>
    <w:p w14:paraId="4E6606D4" w14:textId="77777777" w:rsidR="000E359E" w:rsidRDefault="000E359E" w:rsidP="000E359E">
      <w:pPr>
        <w:tabs>
          <w:tab w:val="left" w:pos="5130"/>
        </w:tabs>
      </w:pPr>
    </w:p>
    <w:p w14:paraId="4E6606D5" w14:textId="77777777" w:rsidR="000E359E" w:rsidRDefault="000E359E" w:rsidP="000E359E">
      <w:pPr>
        <w:tabs>
          <w:tab w:val="left" w:pos="5130"/>
        </w:tabs>
      </w:pPr>
    </w:p>
    <w:p w14:paraId="4E6606D6" w14:textId="77777777" w:rsidR="000E359E" w:rsidRDefault="000E359E" w:rsidP="000E359E">
      <w:pPr>
        <w:tabs>
          <w:tab w:val="left" w:pos="5130"/>
        </w:tabs>
      </w:pPr>
    </w:p>
    <w:p w14:paraId="4E6606D7" w14:textId="77777777" w:rsidR="000E359E" w:rsidRDefault="000E359E" w:rsidP="000E359E">
      <w:pPr>
        <w:tabs>
          <w:tab w:val="left" w:pos="5130"/>
        </w:tabs>
      </w:pPr>
    </w:p>
    <w:p w14:paraId="4E6606D8" w14:textId="77777777" w:rsidR="000E359E" w:rsidRDefault="000E359E" w:rsidP="000E359E">
      <w:pPr>
        <w:tabs>
          <w:tab w:val="left" w:pos="5130"/>
        </w:tabs>
      </w:pPr>
    </w:p>
    <w:p w14:paraId="4E6606D9" w14:textId="77777777" w:rsidR="000E359E" w:rsidRDefault="000E359E" w:rsidP="000E359E">
      <w:pPr>
        <w:tabs>
          <w:tab w:val="left" w:pos="5130"/>
        </w:tabs>
      </w:pPr>
    </w:p>
    <w:p w14:paraId="4E6606DA" w14:textId="77777777" w:rsidR="000E359E" w:rsidRDefault="000E359E" w:rsidP="000E359E">
      <w:pPr>
        <w:tabs>
          <w:tab w:val="left" w:pos="5130"/>
        </w:tabs>
      </w:pPr>
    </w:p>
    <w:p w14:paraId="4E6606DB" w14:textId="77777777" w:rsidR="000E359E" w:rsidRDefault="000E359E" w:rsidP="000E359E">
      <w:pPr>
        <w:tabs>
          <w:tab w:val="left" w:pos="5130"/>
        </w:tabs>
      </w:pPr>
    </w:p>
    <w:p w14:paraId="4E6606DC" w14:textId="77777777" w:rsidR="000E359E" w:rsidRDefault="000E359E" w:rsidP="000E359E">
      <w:pPr>
        <w:tabs>
          <w:tab w:val="left" w:pos="5130"/>
        </w:tabs>
      </w:pPr>
    </w:p>
    <w:p w14:paraId="4E6606DD" w14:textId="77777777" w:rsidR="000E359E" w:rsidRDefault="000E359E" w:rsidP="000E359E">
      <w:pPr>
        <w:tabs>
          <w:tab w:val="left" w:pos="5130"/>
        </w:tabs>
      </w:pPr>
    </w:p>
    <w:p w14:paraId="4E6606DE" w14:textId="77777777" w:rsidR="000E359E" w:rsidRDefault="000E359E" w:rsidP="000E359E">
      <w:pPr>
        <w:tabs>
          <w:tab w:val="left" w:pos="5130"/>
        </w:tabs>
      </w:pPr>
    </w:p>
    <w:p w14:paraId="4E6606DF" w14:textId="77777777" w:rsidR="000E359E" w:rsidRDefault="000E359E" w:rsidP="000E359E">
      <w:pPr>
        <w:tabs>
          <w:tab w:val="left" w:pos="5130"/>
        </w:tabs>
      </w:pPr>
    </w:p>
    <w:p w14:paraId="4E6606E0" w14:textId="77777777" w:rsidR="00FE10AC" w:rsidRDefault="00FE10AC">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4E6606E1" w14:textId="77777777" w:rsidR="00E3422A" w:rsidRPr="009F63DD" w:rsidRDefault="00C94263" w:rsidP="0050563E">
      <w:pPr>
        <w:pStyle w:val="Heading1"/>
        <w:numPr>
          <w:ilvl w:val="0"/>
          <w:numId w:val="10"/>
        </w:numPr>
        <w:rPr>
          <w:rFonts w:ascii="Times New Roman" w:hAnsi="Times New Roman" w:cs="Times New Roman"/>
        </w:rPr>
      </w:pPr>
      <w:bookmarkStart w:id="0" w:name="_Toc525306924"/>
      <w:r w:rsidRPr="009F63DD">
        <w:rPr>
          <w:rFonts w:ascii="Times New Roman" w:hAnsi="Times New Roman" w:cs="Times New Roman"/>
        </w:rPr>
        <w:lastRenderedPageBreak/>
        <w:t>Introduction</w:t>
      </w:r>
      <w:bookmarkEnd w:id="0"/>
    </w:p>
    <w:p w14:paraId="4E6606E2" w14:textId="77777777" w:rsidR="00B30CBE" w:rsidRPr="00B30CBE" w:rsidRDefault="00B30CBE" w:rsidP="00B30CBE"/>
    <w:p w14:paraId="4E6606E3" w14:textId="77777777" w:rsidR="00E3422A" w:rsidRPr="0050563E" w:rsidRDefault="004E658C" w:rsidP="0050563E">
      <w:r>
        <w:rPr>
          <w:noProof/>
        </w:rPr>
        <mc:AlternateContent>
          <mc:Choice Requires="wps">
            <w:drawing>
              <wp:anchor distT="0" distB="0" distL="114300" distR="114300" simplePos="0" relativeHeight="251659776" behindDoc="0" locked="0" layoutInCell="1" allowOverlap="1" wp14:anchorId="4E66080A" wp14:editId="4E66080B">
                <wp:simplePos x="0" y="0"/>
                <wp:positionH relativeFrom="column">
                  <wp:posOffset>1495425</wp:posOffset>
                </wp:positionH>
                <wp:positionV relativeFrom="paragraph">
                  <wp:posOffset>372110</wp:posOffset>
                </wp:positionV>
                <wp:extent cx="3124200" cy="4191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3124200" cy="419100"/>
                        </a:xfrm>
                        <a:prstGeom prst="rect">
                          <a:avLst/>
                        </a:prstGeom>
                        <a:solidFill>
                          <a:schemeClr val="lt1"/>
                        </a:solidFill>
                        <a:ln w="6350">
                          <a:solidFill>
                            <a:prstClr val="black"/>
                          </a:solidFill>
                        </a:ln>
                      </wps:spPr>
                      <wps:txbx>
                        <w:txbxContent>
                          <w:p w14:paraId="4E660856" w14:textId="77777777" w:rsidR="004E658C" w:rsidRDefault="004E65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margin-left:117.75pt;margin-top:29.3pt;width:246pt;height:3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981TgIAAKkEAAAOAAAAZHJzL2Uyb0RvYy54bWysVMFu2zAMvQ/YPwi6r45Tt2uDOkWWosOA&#10;oi2QDj0rspwYk0VNUmJ3X78nOUnTbqdhF4Uin5/IRzJX132r2VY535ApeX4y4kwZSVVjViX//nT7&#10;6YIzH4SphCajSv6iPL+efvxw1dmJGtOadKUcA4nxk86WfB2CnWSZl2vVCn9CVhkEa3KtCLi6VVY5&#10;0YG91dl4NDrPOnKVdSSV9/DeDEE+Tfx1rWR4qGuvAtMlR24hnS6dy3hm0ysxWTlh143cpSH+IYtW&#10;NAaPHqhuRBBs45o/qNpGOvJUhxNJbUZ13UiVakA1+ehdNYu1sCrVAnG8Pcjk/x+tvN8+OtZUJS84&#10;M6JFi55UH9gX6lkR1emsnwC0sICFHm50ee/3cMai+9q18RflMMSh88tB20gm4TzNxwUaxplErMgv&#10;c9igz16/ts6Hr4paFo2SO/QuSSq2dz4M0D0kPuZJN9Vto3W6xHlRc+3YVqDTOqQcQf4GpQ3rSn5+&#10;ejZKxG9ikfrw/VIL+WOX3hEKfNog56jJUHu0Qr/sk4L5QZglVS/Qy9Ewb97K2wb8d8KHR+EwYNAB&#10;SxMecNSakBTtLM7W5H79zR/x6DuinHUY2JL7nxvhFGf6m8FEXOZFESc8XYqzz2Nc3HFkeRwxm3ZO&#10;UCrHelqZzIgPem/Wjtpn7NYsvoqQMBJvlzzszXkY1gi7KdVslkCYaSvCnVlYGaljZ6KuT/2zcHbX&#10;14CJuKf9aIvJu/YO2PilodkmUN2k3kehB1V3+mMf0vTsdjcu3PE9oV7/Yaa/AQAA//8DAFBLAwQU&#10;AAYACAAAACEAbAcyWN0AAAAKAQAADwAAAGRycy9kb3ducmV2LnhtbEyPwU7DMAyG70i8Q2Qkbiyl&#10;0K6UphOgwYUTA3H2miyJaJIqybry9pgTHG1/+v393WZxI5tVTDZ4AderApjyQ5DWawEf789XDbCU&#10;0Uscg1cCvlWCTX9+1mErw8m/qXmXNaMQn1oUYHKeWs7TYJTDtAqT8nQ7hOgw0xg1lxFPFO5GXhZF&#10;zR1aTx8MTurJqOFrd3QCto/6Tg8NRrNtpLXz8nl41S9CXF4sD/fAslryHwy/+qQOPTntw9HLxEYB&#10;5U1VESqgampgBKzLNS32RJa3NfC+4/8r9D8AAAD//wMAUEsBAi0AFAAGAAgAAAAhALaDOJL+AAAA&#10;4QEAABMAAAAAAAAAAAAAAAAAAAAAAFtDb250ZW50X1R5cGVzXS54bWxQSwECLQAUAAYACAAAACEA&#10;OP0h/9YAAACUAQAACwAAAAAAAAAAAAAAAAAvAQAAX3JlbHMvLnJlbHNQSwECLQAUAAYACAAAACEA&#10;5EPfNU4CAACpBAAADgAAAAAAAAAAAAAAAAAuAgAAZHJzL2Uyb0RvYy54bWxQSwECLQAUAAYACAAA&#10;ACEAbAcyWN0AAAAKAQAADwAAAAAAAAAAAAAAAACoBAAAZHJzL2Rvd25yZXYueG1sUEsFBgAAAAAE&#10;AAQA8wAAALIFAAAAAA==&#10;" fillcolor="white [3201]" strokeweight=".5pt">
                <v:textbox>
                  <w:txbxContent>
                    <w:p w:rsidR="004E658C" w:rsidRDefault="004E658C"/>
                  </w:txbxContent>
                </v:textbox>
              </v:shape>
            </w:pict>
          </mc:Fallback>
        </mc:AlternateContent>
      </w:r>
      <w:r w:rsidR="00E3422A">
        <w:t xml:space="preserve">Throughout this report it will </w:t>
      </w:r>
      <w:r w:rsidR="00B30CBE">
        <w:t>discuss the lesson plan, focus</w:t>
      </w:r>
      <w:r w:rsidR="00E3422A">
        <w:t xml:space="preserve">ing specifically on the integration of design processes throughout the lesson as well as </w:t>
      </w:r>
      <w:r w:rsidR="00B30CBE">
        <w:t>examining</w:t>
      </w:r>
      <w:r w:rsidR="00E3422A">
        <w:t xml:space="preserve"> the curricular intention, enduring understanding, learning goals</w:t>
      </w:r>
      <w:r w:rsidR="00B30CBE">
        <w:t>, selection of resources</w:t>
      </w:r>
      <w:r w:rsidR="00E3422A">
        <w:t xml:space="preserve"> and the engage, </w:t>
      </w:r>
      <w:proofErr w:type="gramStart"/>
      <w:r w:rsidR="00E3422A">
        <w:t>explore</w:t>
      </w:r>
      <w:proofErr w:type="gramEnd"/>
      <w:r w:rsidR="00E3422A">
        <w:t xml:space="preserve"> and revi</w:t>
      </w:r>
      <w:r w:rsidR="00B30CBE">
        <w:t>ew and conclude learning phases. It will also consider how the lesson incorporates project-based learning. This report will also discuss how the lesson plan align</w:t>
      </w:r>
      <w:r w:rsidR="00C270E3">
        <w:t>s</w:t>
      </w:r>
      <w:r w:rsidR="00B30CBE">
        <w:t xml:space="preserve"> with the Australian Curriculum, specifically design technologies knowledge and understanding and design technologies processes and production skills. </w:t>
      </w:r>
    </w:p>
    <w:p w14:paraId="4E6606E4" w14:textId="77777777" w:rsidR="000E359E" w:rsidRPr="009F63DD" w:rsidRDefault="00C94263" w:rsidP="00FE10AC">
      <w:pPr>
        <w:pStyle w:val="Heading1"/>
        <w:rPr>
          <w:rFonts w:ascii="Times New Roman" w:hAnsi="Times New Roman" w:cs="Times New Roman"/>
        </w:rPr>
      </w:pPr>
      <w:bookmarkStart w:id="1" w:name="_Toc525306925"/>
      <w:r w:rsidRPr="009F63DD">
        <w:rPr>
          <w:rFonts w:ascii="Times New Roman" w:hAnsi="Times New Roman" w:cs="Times New Roman"/>
        </w:rPr>
        <w:t>2</w:t>
      </w:r>
      <w:r w:rsidR="00282E43" w:rsidRPr="009F63DD">
        <w:rPr>
          <w:rFonts w:ascii="Times New Roman" w:hAnsi="Times New Roman" w:cs="Times New Roman"/>
        </w:rPr>
        <w:t>.0</w:t>
      </w:r>
      <w:r w:rsidR="00282E43" w:rsidRPr="009F63DD">
        <w:rPr>
          <w:rFonts w:ascii="Times New Roman" w:hAnsi="Times New Roman" w:cs="Times New Roman"/>
        </w:rPr>
        <w:tab/>
      </w:r>
      <w:r w:rsidR="000E359E" w:rsidRPr="009F63DD">
        <w:rPr>
          <w:rFonts w:ascii="Times New Roman" w:hAnsi="Times New Roman" w:cs="Times New Roman"/>
        </w:rPr>
        <w:t>Rationale</w:t>
      </w:r>
      <w:bookmarkEnd w:id="1"/>
    </w:p>
    <w:p w14:paraId="4E6606E5" w14:textId="77777777" w:rsidR="000E359E" w:rsidRDefault="000E359E" w:rsidP="000E359E"/>
    <w:p w14:paraId="4E6606E6" w14:textId="77777777" w:rsidR="004A70F5" w:rsidRPr="00920591" w:rsidRDefault="004E658C" w:rsidP="000E359E">
      <w:r>
        <w:rPr>
          <w:noProof/>
        </w:rPr>
        <mc:AlternateContent>
          <mc:Choice Requires="wps">
            <w:drawing>
              <wp:anchor distT="0" distB="0" distL="114300" distR="114300" simplePos="0" relativeHeight="251660800" behindDoc="0" locked="0" layoutInCell="1" allowOverlap="1" wp14:anchorId="4E66080C" wp14:editId="4E66080D">
                <wp:simplePos x="0" y="0"/>
                <wp:positionH relativeFrom="column">
                  <wp:posOffset>1000125</wp:posOffset>
                </wp:positionH>
                <wp:positionV relativeFrom="paragraph">
                  <wp:posOffset>584200</wp:posOffset>
                </wp:positionV>
                <wp:extent cx="3124200" cy="14668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3124200" cy="1466850"/>
                        </a:xfrm>
                        <a:prstGeom prst="rect">
                          <a:avLst/>
                        </a:prstGeom>
                        <a:solidFill>
                          <a:schemeClr val="lt1"/>
                        </a:solidFill>
                        <a:ln w="6350">
                          <a:solidFill>
                            <a:prstClr val="black"/>
                          </a:solidFill>
                        </a:ln>
                      </wps:spPr>
                      <wps:txbx>
                        <w:txbxContent>
                          <w:p w14:paraId="4E660857" w14:textId="77777777" w:rsidR="004E658C" w:rsidRDefault="004E658C" w:rsidP="004E65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B6F14" id="Text Box 6" o:spid="_x0000_s1033" type="#_x0000_t202" style="position:absolute;margin-left:78.75pt;margin-top:46pt;width:246pt;height:11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FYTgIAAKoEAAAOAAAAZHJzL2Uyb0RvYy54bWysVMtu2zAQvBfoPxC817Icx02NyIHrwEWB&#10;IAngFDnTFBULpbgsSVtyv75DynZePRW9UPvicHd2V5dXXaPZTjlfkyl4PhhypoyksjZPBf/xsPx0&#10;wZkPwpRCk1EF3yvPr2YfP1y2dqpGtCFdKscAYvy0tQXfhGCnWeblRjXCD8gqA2dFrhEBqnvKSida&#10;oDc6Gw2Hk6wlV1pHUnkP63Xv5LOEX1VKhruq8iowXXDkFtLp0rmOZza7FNMnJ+ymloc0xD9k0Yja&#10;4NET1LUIgm1d/Q6qqaUjT1UYSGoyqqpaqlQDqsmHb6pZbYRVqRaQ4+2JJv//YOXt7t6xuiz4hDMj&#10;GrToQXWBfaWOTSI7rfVTBK0swkIHM7p8tHsYY9Fd5Zr4RTkMfvC8P3EbwSSMZ/lojIZxJuHLx5PJ&#10;xXliP3u+bp0P3xQ1LAoFd2he4lTsbnxAKgg9hsTXPOm6XNZaJyUOjFpox3YCrdYhJYkbr6K0YS0q&#10;PcPT7xAi9On+Wgv5M5b5GgGaNjBGUvrioxS6dZcozEdHZtZU7kGYo37gvJXLGvg3wod74TBhIAJb&#10;E+5wVJqQFB0kzjbkfv/NHuPReHg5azGxBfe/tsIpzvR3g5H4ko/HccSTMj7/PILiXnrWLz1m2ywI&#10;TOXYTyuTGOODPoqVo+YRyzWPr8IljMTbBQ9HcRH6PcJySjWfpyAMtRXhxqysjNCR5MjrQ/conD30&#10;NWAkbuk422L6pr19bLxpaL4NVNWp95HontUD/1iI1J7D8saNe6mnqOdfzOwPAAAA//8DAFBLAwQU&#10;AAYACAAAACEAVu2JnN0AAAAKAQAADwAAAGRycy9kb3ducmV2LnhtbEyPwU7DMBBE70j8g7VI3KhD&#10;SksS4lSACpeeKIjzNnZti9iObDcNf89yguPMPs3OtJvZDWxSMdngBdwuCmDK90FarwV8vL/cVMBS&#10;Ri9xCF4J+FYJNt3lRYuNDGf/pqZ91oxCfGpQgMl5bDhPvVEO0yKMytPtGKLDTDJqLiOeKdwNvCyK&#10;NXdoPX0wOKpno/qv/ckJ2D7pWvcVRrOtpLXT/Hnc6Vchrq/mxwdgWc35D4bf+lQdOup0CCcvExtI&#10;r+5XhAqoS9pEwPquJuMgYFkuC+Bdy/9P6H4AAAD//wMAUEsBAi0AFAAGAAgAAAAhALaDOJL+AAAA&#10;4QEAABMAAAAAAAAAAAAAAAAAAAAAAFtDb250ZW50X1R5cGVzXS54bWxQSwECLQAUAAYACAAAACEA&#10;OP0h/9YAAACUAQAACwAAAAAAAAAAAAAAAAAvAQAAX3JlbHMvLnJlbHNQSwECLQAUAAYACAAAACEA&#10;hHkRWE4CAACqBAAADgAAAAAAAAAAAAAAAAAuAgAAZHJzL2Uyb0RvYy54bWxQSwECLQAUAAYACAAA&#10;ACEAVu2JnN0AAAAKAQAADwAAAAAAAAAAAAAAAACoBAAAZHJzL2Rvd25yZXYueG1sUEsFBgAAAAAE&#10;AAQA8wAAALIFAAAAAA==&#10;" fillcolor="white [3201]" strokeweight=".5pt">
                <v:textbox>
                  <w:txbxContent>
                    <w:p w:rsidR="004E658C" w:rsidRDefault="004E658C" w:rsidP="004E658C"/>
                  </w:txbxContent>
                </v:textbox>
              </v:shape>
            </w:pict>
          </mc:Fallback>
        </mc:AlternateContent>
      </w:r>
      <w:r w:rsidR="004376FF" w:rsidRPr="00920591">
        <w:t xml:space="preserve">A lesson plan was created </w:t>
      </w:r>
      <w:r w:rsidR="00CE49C1" w:rsidRPr="00920591">
        <w:t xml:space="preserve">with a specific focus on </w:t>
      </w:r>
      <w:r w:rsidR="004376FF" w:rsidRPr="00920591">
        <w:t>teaching design technologies to year 3 students</w:t>
      </w:r>
      <w:r w:rsidR="00C270E3">
        <w:t xml:space="preserve">. This was done </w:t>
      </w:r>
      <w:r w:rsidR="007F59E8" w:rsidRPr="00920591">
        <w:t>by</w:t>
      </w:r>
      <w:r w:rsidR="00C270E3">
        <w:t xml:space="preserve"> getting students to plan and create</w:t>
      </w:r>
      <w:r w:rsidR="007F59E8" w:rsidRPr="00920591">
        <w:t xml:space="preserve"> a particular design</w:t>
      </w:r>
      <w:r w:rsidR="004376FF" w:rsidRPr="00920591">
        <w:t xml:space="preserve">. The lesson plan was structured around developing design thinking skills within students </w:t>
      </w:r>
      <w:proofErr w:type="gramStart"/>
      <w:r w:rsidR="004376FF" w:rsidRPr="00920591">
        <w:t>in order for</w:t>
      </w:r>
      <w:proofErr w:type="gramEnd"/>
      <w:r w:rsidR="004376FF" w:rsidRPr="00920591">
        <w:t xml:space="preserve"> them to be capable of solving complex </w:t>
      </w:r>
      <w:r w:rsidR="007F59E8" w:rsidRPr="00920591">
        <w:t>problems with a great focus on human centred design and radical collaboration. After engaging in the lesson, students will gain an enduring understanding about design technologies and how they are used to provi</w:t>
      </w:r>
      <w:r w:rsidR="007A042A" w:rsidRPr="00920591">
        <w:t>de solutions to problems. B</w:t>
      </w:r>
      <w:r w:rsidR="007F59E8" w:rsidRPr="00920591">
        <w:t xml:space="preserve">y developing </w:t>
      </w:r>
      <w:proofErr w:type="gramStart"/>
      <w:r w:rsidR="007F59E8" w:rsidRPr="00920591">
        <w:t>students</w:t>
      </w:r>
      <w:proofErr w:type="gramEnd"/>
      <w:r w:rsidR="007F59E8" w:rsidRPr="00920591">
        <w:t xml:space="preserve"> skills of design thinking, this will aid in the construction of their design. </w:t>
      </w:r>
      <w:r w:rsidR="007A042A" w:rsidRPr="00920591">
        <w:t>Also, this lesson will encourage students to build empathy due to an awareness that design technologies can be used to assist people</w:t>
      </w:r>
      <w:r w:rsidR="00CE49C1" w:rsidRPr="00920591">
        <w:t>’s</w:t>
      </w:r>
      <w:r w:rsidR="007A042A" w:rsidRPr="00920591">
        <w:t xml:space="preserve"> needs. The learning goals for this lesson </w:t>
      </w:r>
      <w:r w:rsidR="007A042A" w:rsidRPr="00DC1FD0">
        <w:t>r</w:t>
      </w:r>
      <w:r w:rsidR="00CE49C1" w:rsidRPr="00DC1FD0">
        <w:t>evolve</w:t>
      </w:r>
      <w:r w:rsidR="00CE49C1" w:rsidRPr="00920591">
        <w:t xml:space="preserve"> </w:t>
      </w:r>
      <w:r w:rsidR="007A042A" w:rsidRPr="00920591">
        <w:t xml:space="preserve">around the curricular intention of “investigating the suitability of materials, systems, components, tools and equipment for a range of purposes” (Australian Curriculum, 2018). </w:t>
      </w:r>
      <w:r w:rsidR="005C21A9" w:rsidRPr="00920591">
        <w:t xml:space="preserve">Therefore, students will understand that specific materials, </w:t>
      </w:r>
      <w:proofErr w:type="gramStart"/>
      <w:r w:rsidR="005C21A9" w:rsidRPr="00920591">
        <w:t>tools</w:t>
      </w:r>
      <w:proofErr w:type="gramEnd"/>
      <w:r w:rsidR="005C21A9" w:rsidRPr="00920591">
        <w:t xml:space="preserve"> and equipment have the potential to affect the behaviour and outcome of a design. Students will design and construct a container, using specific materials, that are able to protect </w:t>
      </w:r>
      <w:r w:rsidR="00CE49C1" w:rsidRPr="00920591">
        <w:t xml:space="preserve">an egg when released from a </w:t>
      </w:r>
      <w:r w:rsidR="00CE49C1" w:rsidRPr="00DC1FD0">
        <w:t>certain height</w:t>
      </w:r>
      <w:r w:rsidR="00CE49C1" w:rsidRPr="00920591">
        <w:t xml:space="preserve"> and student will also appreciate the importance of constructing containers securely and effectively </w:t>
      </w:r>
      <w:proofErr w:type="gramStart"/>
      <w:r w:rsidR="00CE49C1" w:rsidRPr="00920591">
        <w:t>in order to</w:t>
      </w:r>
      <w:proofErr w:type="gramEnd"/>
      <w:r w:rsidR="00CE49C1" w:rsidRPr="00920591">
        <w:t xml:space="preserve"> ensure that its contents remain undamaged. </w:t>
      </w:r>
    </w:p>
    <w:p w14:paraId="4E6606E7" w14:textId="77777777" w:rsidR="00CE49C1" w:rsidRDefault="00CE49C1" w:rsidP="000E359E"/>
    <w:p w14:paraId="4E6606E8" w14:textId="77777777" w:rsidR="000E359E" w:rsidRPr="009F63DD" w:rsidRDefault="00C94263" w:rsidP="00B30CBE">
      <w:pPr>
        <w:pStyle w:val="Heading2"/>
        <w:ind w:firstLine="720"/>
        <w:rPr>
          <w:rFonts w:ascii="Times New Roman" w:hAnsi="Times New Roman" w:cs="Times New Roman"/>
        </w:rPr>
      </w:pPr>
      <w:bookmarkStart w:id="2" w:name="_Toc525306926"/>
      <w:r w:rsidRPr="009F63DD">
        <w:rPr>
          <w:rFonts w:ascii="Times New Roman" w:hAnsi="Times New Roman" w:cs="Times New Roman"/>
        </w:rPr>
        <w:t>2</w:t>
      </w:r>
      <w:r w:rsidR="00550CF2" w:rsidRPr="009F63DD">
        <w:rPr>
          <w:rFonts w:ascii="Times New Roman" w:hAnsi="Times New Roman" w:cs="Times New Roman"/>
        </w:rPr>
        <w:t>.1</w:t>
      </w:r>
      <w:r w:rsidR="00282E43" w:rsidRPr="009F63DD">
        <w:rPr>
          <w:rFonts w:ascii="Times New Roman" w:hAnsi="Times New Roman" w:cs="Times New Roman"/>
        </w:rPr>
        <w:tab/>
        <w:t>Design Process Elements</w:t>
      </w:r>
      <w:bookmarkEnd w:id="2"/>
    </w:p>
    <w:p w14:paraId="4E6606E9" w14:textId="77777777" w:rsidR="00A22DB0" w:rsidRDefault="00A22DB0" w:rsidP="00A22DB0"/>
    <w:p w14:paraId="4E6606EA" w14:textId="77777777" w:rsidR="0043788B" w:rsidRPr="00920591" w:rsidRDefault="00CE49C1" w:rsidP="0043788B">
      <w:pPr>
        <w:rPr>
          <w:iCs/>
          <w:color w:val="000000" w:themeColor="text1"/>
        </w:rPr>
      </w:pPr>
      <w:r w:rsidRPr="00920591">
        <w:t xml:space="preserve">According to </w:t>
      </w:r>
      <w:r w:rsidR="0043788B" w:rsidRPr="00920591">
        <w:t xml:space="preserve">Dam and Siang, </w:t>
      </w:r>
      <w:r w:rsidR="0043788B" w:rsidRPr="00920591">
        <w:rPr>
          <w:color w:val="000000" w:themeColor="text1"/>
        </w:rPr>
        <w:t>“</w:t>
      </w:r>
      <w:r w:rsidR="0043788B" w:rsidRPr="00920591">
        <w:rPr>
          <w:iCs/>
          <w:color w:val="000000" w:themeColor="text1"/>
        </w:rPr>
        <w:t>design thinking</w:t>
      </w:r>
      <w:r w:rsidR="00227491" w:rsidRPr="00920591">
        <w:rPr>
          <w:iCs/>
          <w:color w:val="000000" w:themeColor="text1"/>
        </w:rPr>
        <w:t xml:space="preserve"> is a method that describes a human-centred, iterative design process [and </w:t>
      </w:r>
      <w:proofErr w:type="gramStart"/>
      <w:r w:rsidR="00227491" w:rsidRPr="00920591">
        <w:rPr>
          <w:iCs/>
          <w:color w:val="000000" w:themeColor="text1"/>
        </w:rPr>
        <w:t>it]</w:t>
      </w:r>
      <w:r w:rsidR="0043788B" w:rsidRPr="00920591">
        <w:rPr>
          <w:iCs/>
          <w:color w:val="000000" w:themeColor="text1"/>
        </w:rPr>
        <w:t>…</w:t>
      </w:r>
      <w:proofErr w:type="gramEnd"/>
      <w:r w:rsidR="0043788B" w:rsidRPr="00920591">
        <w:rPr>
          <w:iCs/>
          <w:color w:val="000000" w:themeColor="text1"/>
        </w:rPr>
        <w:t xml:space="preserve"> provides a solution-based approach to solving problems” (Dam &amp; Siang, 2018). </w:t>
      </w:r>
      <w:r w:rsidR="0043788B" w:rsidRPr="00920591">
        <w:t>This design process involves five stages. These are: empathise, def</w:t>
      </w:r>
      <w:r w:rsidR="003174B1" w:rsidRPr="00920591">
        <w:t>ine, ideate, prototype and test (Figure 1).</w:t>
      </w:r>
      <w:r w:rsidR="0043788B" w:rsidRPr="00920591">
        <w:t xml:space="preserve"> </w:t>
      </w:r>
      <w:r w:rsidR="0043788B" w:rsidRPr="00920591">
        <w:rPr>
          <w:color w:val="000000" w:themeColor="text1"/>
        </w:rPr>
        <w:t>“</w:t>
      </w:r>
      <w:r w:rsidR="0043788B" w:rsidRPr="00920591">
        <w:rPr>
          <w:iCs/>
          <w:color w:val="000000" w:themeColor="text1"/>
        </w:rPr>
        <w:t>Understanding these five stages of</w:t>
      </w:r>
      <w:r w:rsidR="0043788B" w:rsidRPr="00920591">
        <w:rPr>
          <w:rStyle w:val="apple-converted-space"/>
          <w:rFonts w:eastAsiaTheme="majorEastAsia"/>
          <w:iCs/>
          <w:color w:val="000000" w:themeColor="text1"/>
        </w:rPr>
        <w:t> </w:t>
      </w:r>
      <w:r w:rsidR="0043788B" w:rsidRPr="00920591">
        <w:rPr>
          <w:iCs/>
          <w:color w:val="000000" w:themeColor="text1"/>
        </w:rPr>
        <w:t>design thinking will empower anyone to apply the Design Thinking methods in order to solve complex problems that occur around us”</w:t>
      </w:r>
      <w:r w:rsidR="00227491" w:rsidRPr="00920591">
        <w:rPr>
          <w:iCs/>
          <w:color w:val="000000" w:themeColor="text1"/>
        </w:rPr>
        <w:t xml:space="preserve"> (Dam &amp; Siang, 2018). </w:t>
      </w:r>
    </w:p>
    <w:p w14:paraId="4E6606EB" w14:textId="77777777" w:rsidR="0043788B" w:rsidRPr="00920591" w:rsidRDefault="0043788B" w:rsidP="00A22DB0"/>
    <w:p w14:paraId="4E6606EC" w14:textId="77777777" w:rsidR="009E11C9" w:rsidRPr="00920591" w:rsidRDefault="004E658C" w:rsidP="009E11C9">
      <w:pPr>
        <w:pStyle w:val="ListParagraph"/>
        <w:numPr>
          <w:ilvl w:val="0"/>
          <w:numId w:val="6"/>
        </w:numPr>
      </w:pPr>
      <w:r>
        <w:rPr>
          <w:noProof/>
        </w:rPr>
        <mc:AlternateContent>
          <mc:Choice Requires="wps">
            <w:drawing>
              <wp:anchor distT="0" distB="0" distL="114300" distR="114300" simplePos="0" relativeHeight="251661824" behindDoc="0" locked="0" layoutInCell="1" allowOverlap="1" wp14:anchorId="4E66080E" wp14:editId="4E66080F">
                <wp:simplePos x="0" y="0"/>
                <wp:positionH relativeFrom="column">
                  <wp:posOffset>1495425</wp:posOffset>
                </wp:positionH>
                <wp:positionV relativeFrom="paragraph">
                  <wp:posOffset>179070</wp:posOffset>
                </wp:positionV>
                <wp:extent cx="3124200" cy="19621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3124200" cy="1962150"/>
                        </a:xfrm>
                        <a:prstGeom prst="rect">
                          <a:avLst/>
                        </a:prstGeom>
                        <a:solidFill>
                          <a:schemeClr val="lt1"/>
                        </a:solidFill>
                        <a:ln w="6350">
                          <a:solidFill>
                            <a:prstClr val="black"/>
                          </a:solidFill>
                        </a:ln>
                      </wps:spPr>
                      <wps:txbx>
                        <w:txbxContent>
                          <w:p w14:paraId="4E660858" w14:textId="77777777" w:rsidR="004E658C" w:rsidRDefault="004E658C" w:rsidP="004E65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B6F14" id="Text Box 9" o:spid="_x0000_s1034" type="#_x0000_t202" style="position:absolute;left:0;text-align:left;margin-left:117.75pt;margin-top:14.1pt;width:246pt;height:15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j9TgIAAKoEAAAOAAAAZHJzL2Uyb0RvYy54bWysVMlu2zAQvRfoPxC817Icx60Ny4GbwEWB&#10;IAngFDnTFGULpTgsSVtyv76P9JKtp6IXajY+zryZ0fSqazTbKedrMgXPe33OlJFU1mZd8B+Pi09f&#10;OPNBmFJoMqrge+X51ezjh2lrJ2pAG9Klcgwgxk9aW/BNCHaSZV5uVCN8j6wycFbkGhGgunVWOtEC&#10;vdHZoN8fZS250jqSyntYbw5OPkv4VaVkuK8qrwLTBUduIZ0unat4ZrOpmKydsJtaHtMQ/5BFI2qD&#10;R89QNyIItnX1O6imlo48VaEnqcmoqmqpUg2oJu+/qWa5EValWkCOt2ea/P+DlXe7B8fqsuBjzoxo&#10;0KJH1QX2lTo2juy01k8QtLQICx3M6PLJ7mGMRXeVa+IX5TD4wfP+zG0EkzBe5IMhGsaZhC8fjwb5&#10;ZWI/e75unQ/fFDUsCgV3aF7iVOxufUAqCD2FxNc86bpc1FonJQ6MutaO7QRarUNKEjdeRWnD2oKP&#10;LvD0O4QIfb6/0kL+jGW+RoCmDYyRlEPxUQrdqksU5hcnZlZU7kGYo8PAeSsXNfBvhQ8PwmHCQAS2&#10;JtzjqDQhKTpKnG3I/f6bPcaj8fBy1mJiC+5/bYVTnOnvBiMxzofDOOJJGV5+HkBxLz2rlx6zba4J&#10;TOXYTyuTGOODPomVo+YJyzWPr8IljMTbBQ8n8Toc9gjLKdV8noIw1FaEW7O0MkJHkiOvj92TcPbY&#10;14CRuKPTbIvJm/YeYuNNQ/NtoKpOvY9EH1g98o+FSO05Lm/cuJd6inr+xcz+AAAA//8DAFBLAwQU&#10;AAYACAAAACEA+2/k890AAAAKAQAADwAAAGRycy9kb3ducmV2LnhtbEyPPU/DMBCGdyT+g3VIbNTB&#10;UUkIcSpAhYWJgpjd2LUt4nMUu2n49xwT3e7j0XvPtZslDGw2U/IRJdyuCmAG+6g9WgmfHy83NbCU&#10;FWo1RDQSfkyCTXd50apGxxO+m3mXLaMQTI2S4HIeG85T70xQaRVHg7Q7xCmoTO1kuZ7UicLDwEVR&#10;3PGgPNIFp0bz7Ez/vTsGCdsne2/7Wk1uW2vv5+Xr8GZfpby+Wh4fgGWz5H8Y/vRJHTpy2scj6sQG&#10;CaJcrwmlohbACKhERYO9hLKsBPCu5ecvdL8AAAD//wMAUEsBAi0AFAAGAAgAAAAhALaDOJL+AAAA&#10;4QEAABMAAAAAAAAAAAAAAAAAAAAAAFtDb250ZW50X1R5cGVzXS54bWxQSwECLQAUAAYACAAAACEA&#10;OP0h/9YAAACUAQAACwAAAAAAAAAAAAAAAAAvAQAAX3JlbHMvLnJlbHNQSwECLQAUAAYACAAAACEA&#10;bAzI/U4CAACqBAAADgAAAAAAAAAAAAAAAAAuAgAAZHJzL2Uyb0RvYy54bWxQSwECLQAUAAYACAAA&#10;ACEA+2/k890AAAAKAQAADwAAAAAAAAAAAAAAAACoBAAAZHJzL2Rvd25yZXYueG1sUEsFBgAAAAAE&#10;AAQA8wAAALIFAAAAAA==&#10;" fillcolor="white [3201]" strokeweight=".5pt">
                <v:textbox>
                  <w:txbxContent>
                    <w:p w:rsidR="004E658C" w:rsidRDefault="004E658C" w:rsidP="004E658C"/>
                  </w:txbxContent>
                </v:textbox>
              </v:shape>
            </w:pict>
          </mc:Fallback>
        </mc:AlternateContent>
      </w:r>
      <w:r w:rsidR="00374C7A" w:rsidRPr="00920591">
        <w:t>The empathise stage is addressed within the engage section of the lesson plan</w:t>
      </w:r>
      <w:r w:rsidR="00855068" w:rsidRPr="00920591">
        <w:t xml:space="preserve"> where </w:t>
      </w:r>
      <w:r w:rsidR="00CE49C1" w:rsidRPr="00920591">
        <w:t>students gain a deeper understanding about the type</w:t>
      </w:r>
      <w:r w:rsidR="003174B1" w:rsidRPr="00920591">
        <w:t>s</w:t>
      </w:r>
      <w:r w:rsidR="00CE49C1" w:rsidRPr="00920591">
        <w:t xml:space="preserve"> of materials used for different purposes. </w:t>
      </w:r>
    </w:p>
    <w:p w14:paraId="4E6606ED" w14:textId="77777777" w:rsidR="003174B1" w:rsidRPr="00920591" w:rsidRDefault="003174B1" w:rsidP="003174B1">
      <w:pPr>
        <w:pStyle w:val="ListParagraph"/>
      </w:pPr>
    </w:p>
    <w:p w14:paraId="4E6606EE" w14:textId="77777777" w:rsidR="003174B1" w:rsidRPr="00920591" w:rsidRDefault="00CE49C1" w:rsidP="009E11C9">
      <w:pPr>
        <w:pStyle w:val="ListParagraph"/>
        <w:numPr>
          <w:ilvl w:val="0"/>
          <w:numId w:val="6"/>
        </w:numPr>
      </w:pPr>
      <w:r w:rsidRPr="00920591">
        <w:t xml:space="preserve">In the define stage, students will identify </w:t>
      </w:r>
      <w:proofErr w:type="gramStart"/>
      <w:r w:rsidRPr="00920591">
        <w:t>that materials</w:t>
      </w:r>
      <w:proofErr w:type="gramEnd"/>
      <w:r w:rsidRPr="00920591">
        <w:t xml:space="preserve"> have different properties and therefore particular materials will have a greater impact on the outcome of student’s designs.</w:t>
      </w:r>
      <w:r w:rsidR="00206C9D" w:rsidRPr="00920591">
        <w:t xml:space="preserve"> Students will </w:t>
      </w:r>
      <w:r w:rsidR="00C270E3">
        <w:t xml:space="preserve">also </w:t>
      </w:r>
      <w:r w:rsidR="00206C9D" w:rsidRPr="00920591">
        <w:t xml:space="preserve">“analyse and synthesise” (Dam &amp; Siang, 2018) the observations they made about different types of materials in the empathise stage </w:t>
      </w:r>
      <w:proofErr w:type="gramStart"/>
      <w:r w:rsidR="00206C9D" w:rsidRPr="00920591">
        <w:t>in order to</w:t>
      </w:r>
      <w:proofErr w:type="gramEnd"/>
      <w:r w:rsidR="00206C9D" w:rsidRPr="00920591">
        <w:t xml:space="preserve"> use the appropriate materials for their design.</w:t>
      </w:r>
      <w:r w:rsidR="00855068" w:rsidRPr="00920591">
        <w:t xml:space="preserve"> </w:t>
      </w:r>
    </w:p>
    <w:p w14:paraId="4E6606EF" w14:textId="77777777" w:rsidR="003174B1" w:rsidRPr="00920591" w:rsidRDefault="003174B1" w:rsidP="003174B1">
      <w:pPr>
        <w:pStyle w:val="ListParagraph"/>
      </w:pPr>
    </w:p>
    <w:p w14:paraId="4E6606F0" w14:textId="77777777" w:rsidR="003174B1" w:rsidRPr="00920591" w:rsidRDefault="004E658C" w:rsidP="009E11C9">
      <w:pPr>
        <w:pStyle w:val="ListParagraph"/>
        <w:numPr>
          <w:ilvl w:val="0"/>
          <w:numId w:val="6"/>
        </w:numPr>
      </w:pPr>
      <w:r>
        <w:rPr>
          <w:noProof/>
        </w:rPr>
        <w:lastRenderedPageBreak/>
        <mc:AlternateContent>
          <mc:Choice Requires="wps">
            <w:drawing>
              <wp:anchor distT="0" distB="0" distL="114300" distR="114300" simplePos="0" relativeHeight="251662848" behindDoc="0" locked="0" layoutInCell="1" allowOverlap="1" wp14:anchorId="4E660810" wp14:editId="4E660811">
                <wp:simplePos x="0" y="0"/>
                <wp:positionH relativeFrom="column">
                  <wp:posOffset>1504950</wp:posOffset>
                </wp:positionH>
                <wp:positionV relativeFrom="paragraph">
                  <wp:posOffset>419099</wp:posOffset>
                </wp:positionV>
                <wp:extent cx="3124200" cy="248602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3124200" cy="2486025"/>
                        </a:xfrm>
                        <a:prstGeom prst="rect">
                          <a:avLst/>
                        </a:prstGeom>
                        <a:solidFill>
                          <a:schemeClr val="lt1"/>
                        </a:solidFill>
                        <a:ln w="6350">
                          <a:solidFill>
                            <a:prstClr val="black"/>
                          </a:solidFill>
                        </a:ln>
                      </wps:spPr>
                      <wps:txbx>
                        <w:txbxContent>
                          <w:p w14:paraId="4E660859" w14:textId="77777777" w:rsidR="004E658C" w:rsidRDefault="004E658C" w:rsidP="004E65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B6F14" id="Text Box 18" o:spid="_x0000_s1035" type="#_x0000_t202" style="position:absolute;left:0;text-align:left;margin-left:118.5pt;margin-top:33pt;width:246pt;height:195.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3TwIAAKwEAAAOAAAAZHJzL2Uyb0RvYy54bWysVMFuGjEQvVfqP1i+NwuE0ASxRJSIqlKU&#10;RIIqZ+P1wqpej2sbdtOv77MXCEl7qnox45m3zzNvZpjctrVme+V8RSbn/YseZ8pIKiqzyfn31eLT&#10;NWc+CFMITUbl/EV5fjv9+GHS2LEa0JZ0oRwDifHjxuZ8G4IdZ5mXW1ULf0FWGQRLcrUIuLpNVjjR&#10;gL3W2aDXG2UNucI6ksp7eO+6IJ8m/rJUMjyWpVeB6Zwjt5BOl851PLPpRIw3TthtJQ9piH/IohaV&#10;waMnqjsRBNu56g+qupKOPJXhQlKdUVlWUqUaUE2/966a5VZYlWqBON6eZPL/j1Y+7J8cqwr0Dp0y&#10;okaPVqoN7Au1DC7o01g/BmxpAQwt/MAe/R7OWHZbujr+oiCGOJR+Oakb2SScl/3BEC3jTCI2GF6P&#10;eoOryJO9fm6dD18V1SwaOXdoX1JV7O996KBHSHzNk66KRaV1usSRUXPt2F6g2TqkJEH+BqUNa3I+&#10;urzqJeI3sUh9+n6thfxxSO8MBT5tkHMUpSs+WqFdt52Iw6MyaypeIJijbuS8lYsK/PfChyfhMGMQ&#10;AnsTHnGUmpAUHSzOtuR+/c0f8Wg9opw1mNmc+5874RRn+pvBUNz0h8M45OkyvPo8wMWdR9bnEbOr&#10;5wSl+thQK5MZ8UEfzdJR/Yz1msVXERJG4u2ch6M5D90mYT2lms0SCGNtRbg3SysjdexM1HXVPgtn&#10;D30NGIkHOk63GL9rb4eNXxqa7QKVVep9FLpT9aA/ViJNz2F9486d3xPq9U9m+hsAAP//AwBQSwME&#10;FAAGAAgAAAAhAD+NWrrfAAAACgEAAA8AAABkcnMvZG93bnJldi54bWxMj8FOwzAQRO9I/IO1SNyo&#10;Q6BJmsapABUuPVEQZzd2bavxOordNPw9ywlOu6sZzb5pNrPv2aTH6AIKuF9kwDR2QTk0Aj4/Xu8q&#10;YDFJVLIPqAV86wib9vqqkbUKF3zX0z4ZRiEYaynApjTUnMfOai/jIgwaSTuG0ctE52i4GuWFwn3P&#10;8ywruJcO6YOVg36xujvtz17A9tmsTFfJ0W4r5dw0fx135k2I25v5aQ0s6Tn9meEXn9ChJaZDOKOK&#10;rBeQP5TUJQkoCppkKPMVLQcBj8tyCbxt+P8K7Q8AAAD//wMAUEsBAi0AFAAGAAgAAAAhALaDOJL+&#10;AAAA4QEAABMAAAAAAAAAAAAAAAAAAAAAAFtDb250ZW50X1R5cGVzXS54bWxQSwECLQAUAAYACAAA&#10;ACEAOP0h/9YAAACUAQAACwAAAAAAAAAAAAAAAAAvAQAAX3JlbHMvLnJlbHNQSwECLQAUAAYACAAA&#10;ACEAWMUv908CAACsBAAADgAAAAAAAAAAAAAAAAAuAgAAZHJzL2Uyb0RvYy54bWxQSwECLQAUAAYA&#10;CAAAACEAP41aut8AAAAKAQAADwAAAAAAAAAAAAAAAACpBAAAZHJzL2Rvd25yZXYueG1sUEsFBgAA&#10;AAAEAAQA8wAAALUFAAAAAA==&#10;" fillcolor="white [3201]" strokeweight=".5pt">
                <v:textbox>
                  <w:txbxContent>
                    <w:p w:rsidR="004E658C" w:rsidRDefault="004E658C" w:rsidP="004E658C"/>
                  </w:txbxContent>
                </v:textbox>
              </v:shape>
            </w:pict>
          </mc:Fallback>
        </mc:AlternateContent>
      </w:r>
      <w:r w:rsidR="00CE49C1" w:rsidRPr="00920591">
        <w:t>For the ideate stage, students will form groups and collaboratively list</w:t>
      </w:r>
      <w:r w:rsidR="00374C7A" w:rsidRPr="00920591">
        <w:t xml:space="preserve"> the materials for their design, the key design features, ways in which they could assemble the design and a visual representation.</w:t>
      </w:r>
      <w:r w:rsidR="00206C9D" w:rsidRPr="00920591">
        <w:t xml:space="preserve"> By engaging in this stage students will generate ideas based on their knowledge gathered in the first two stages and “identify solutions to the problem” (Dam &amp; Siang). </w:t>
      </w:r>
      <w:r w:rsidR="00374C7A" w:rsidRPr="00920591">
        <w:t xml:space="preserve"> </w:t>
      </w:r>
    </w:p>
    <w:p w14:paraId="4E6606F1" w14:textId="77777777" w:rsidR="003174B1" w:rsidRPr="00920591" w:rsidRDefault="003174B1" w:rsidP="003174B1">
      <w:pPr>
        <w:pStyle w:val="ListParagraph"/>
      </w:pPr>
    </w:p>
    <w:p w14:paraId="4E6606F2" w14:textId="77777777" w:rsidR="003174B1" w:rsidRPr="00920591" w:rsidRDefault="00206C9D" w:rsidP="009E11C9">
      <w:pPr>
        <w:pStyle w:val="ListParagraph"/>
        <w:numPr>
          <w:ilvl w:val="0"/>
          <w:numId w:val="6"/>
        </w:numPr>
      </w:pPr>
      <w:r w:rsidRPr="00920591">
        <w:t>In the prototype stage</w:t>
      </w:r>
      <w:r w:rsidR="00374C7A" w:rsidRPr="00920591">
        <w:t>, student</w:t>
      </w:r>
      <w:r w:rsidRPr="00920591">
        <w:t xml:space="preserve">s </w:t>
      </w:r>
      <w:r w:rsidR="00374C7A" w:rsidRPr="00920591">
        <w:t xml:space="preserve">will create a physical </w:t>
      </w:r>
      <w:r w:rsidR="009E11C9" w:rsidRPr="00920591">
        <w:t xml:space="preserve">model of their design and display the key features </w:t>
      </w:r>
      <w:proofErr w:type="gramStart"/>
      <w:r w:rsidR="009E11C9" w:rsidRPr="00920591">
        <w:t>in order to</w:t>
      </w:r>
      <w:proofErr w:type="gramEnd"/>
      <w:r w:rsidR="009E11C9" w:rsidRPr="00920591">
        <w:t xml:space="preserve"> investigate the solutions generated in the ideate stage.</w:t>
      </w:r>
      <w:r w:rsidR="00374C7A" w:rsidRPr="00920591">
        <w:t xml:space="preserve"> </w:t>
      </w:r>
    </w:p>
    <w:p w14:paraId="4E6606F3" w14:textId="77777777" w:rsidR="003174B1" w:rsidRPr="00920591" w:rsidRDefault="003174B1" w:rsidP="003174B1">
      <w:pPr>
        <w:pStyle w:val="ListParagraph"/>
      </w:pPr>
    </w:p>
    <w:p w14:paraId="4E6606F4" w14:textId="77777777" w:rsidR="00374C7A" w:rsidRPr="00920591" w:rsidRDefault="003174B1" w:rsidP="009E11C9">
      <w:pPr>
        <w:pStyle w:val="ListParagraph"/>
        <w:numPr>
          <w:ilvl w:val="0"/>
          <w:numId w:val="6"/>
        </w:numPr>
      </w:pPr>
      <w:r w:rsidRPr="00920591">
        <w:t>During</w:t>
      </w:r>
      <w:r w:rsidR="00374C7A" w:rsidRPr="00920591">
        <w:t xml:space="preserve"> the test stage, each group will explain their design to the class, pinpointing the key design features </w:t>
      </w:r>
      <w:proofErr w:type="gramStart"/>
      <w:r w:rsidR="00374C7A" w:rsidRPr="00920591">
        <w:t>and also</w:t>
      </w:r>
      <w:proofErr w:type="gramEnd"/>
      <w:r w:rsidR="00374C7A" w:rsidRPr="00920591">
        <w:t xml:space="preserve"> providing a demonstration of their container to the class. </w:t>
      </w:r>
      <w:r w:rsidRPr="00920591">
        <w:t>T</w:t>
      </w:r>
      <w:r w:rsidR="00374C7A" w:rsidRPr="00920591">
        <w:t xml:space="preserve">hose who are not presenting will be given the opportunity to constructively critique each group’s project and state </w:t>
      </w:r>
      <w:proofErr w:type="gramStart"/>
      <w:r w:rsidR="00374C7A" w:rsidRPr="00920591">
        <w:t>whether or not</w:t>
      </w:r>
      <w:proofErr w:type="gramEnd"/>
      <w:r w:rsidR="00374C7A" w:rsidRPr="00920591">
        <w:t xml:space="preserve"> the container would support the egg based on the structure of the design and the materials utilised.</w:t>
      </w:r>
      <w:r w:rsidR="009E11C9" w:rsidRPr="00920591">
        <w:t xml:space="preserve"> “The results generated during the testing phase are what students will use to redefine their design” (Dam &amp; Siang, 2018) </w:t>
      </w:r>
      <w:proofErr w:type="gramStart"/>
      <w:r w:rsidR="009E11C9" w:rsidRPr="00920591">
        <w:t>and also</w:t>
      </w:r>
      <w:proofErr w:type="gramEnd"/>
      <w:r w:rsidR="009E11C9" w:rsidRPr="00920591">
        <w:t xml:space="preserve"> reflect upon in the review and conclude section. </w:t>
      </w:r>
    </w:p>
    <w:p w14:paraId="4E6606F5" w14:textId="77777777" w:rsidR="00206C9D" w:rsidRDefault="00206C9D" w:rsidP="00A22DB0"/>
    <w:p w14:paraId="4E6606F6" w14:textId="77777777" w:rsidR="003174B1" w:rsidRDefault="003174B1" w:rsidP="003174B1">
      <w:pPr>
        <w:keepNext/>
        <w:jc w:val="center"/>
      </w:pPr>
      <w:r w:rsidRPr="003174B1">
        <w:fldChar w:fldCharType="begin"/>
      </w:r>
      <w:r w:rsidR="00E673B4">
        <w:instrText xml:space="preserve"> INCLUDEPICTURE "C:\\var\\folders\\ll\\4l7zbv1x1256hyv7x80ffb1w0000gn\\T\\com.microsoft.Word\\WebArchiveCopyPasteTempFiles\\design-thinking.png" \* MERGEFORMAT </w:instrText>
      </w:r>
      <w:r w:rsidRPr="003174B1">
        <w:fldChar w:fldCharType="separate"/>
      </w:r>
      <w:r w:rsidRPr="003174B1">
        <w:rPr>
          <w:noProof/>
        </w:rPr>
        <w:drawing>
          <wp:inline distT="0" distB="0" distL="0" distR="0" wp14:anchorId="4E660812" wp14:editId="4E660813">
            <wp:extent cx="3337151" cy="2054087"/>
            <wp:effectExtent l="0" t="0" r="3175" b="0"/>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2190" cy="2094120"/>
                    </a:xfrm>
                    <a:prstGeom prst="rect">
                      <a:avLst/>
                    </a:prstGeom>
                    <a:noFill/>
                    <a:ln>
                      <a:noFill/>
                    </a:ln>
                  </pic:spPr>
                </pic:pic>
              </a:graphicData>
            </a:graphic>
          </wp:inline>
        </w:drawing>
      </w:r>
      <w:r w:rsidRPr="003174B1">
        <w:fldChar w:fldCharType="end"/>
      </w:r>
    </w:p>
    <w:p w14:paraId="4E6606F7" w14:textId="77777777" w:rsidR="003174B1" w:rsidRPr="003174B1" w:rsidRDefault="003174B1" w:rsidP="003174B1">
      <w:pPr>
        <w:pStyle w:val="Caption"/>
        <w:jc w:val="center"/>
      </w:pPr>
      <w:r>
        <w:t xml:space="preserve">Figure </w:t>
      </w:r>
      <w:r w:rsidR="004E658C">
        <w:rPr>
          <w:noProof/>
        </w:rPr>
        <w:fldChar w:fldCharType="begin"/>
      </w:r>
      <w:r w:rsidR="004E658C">
        <w:rPr>
          <w:noProof/>
        </w:rPr>
        <w:instrText xml:space="preserve"> SEQ Figure \* ARABIC </w:instrText>
      </w:r>
      <w:r w:rsidR="004E658C">
        <w:rPr>
          <w:noProof/>
        </w:rPr>
        <w:fldChar w:fldCharType="separate"/>
      </w:r>
      <w:r>
        <w:rPr>
          <w:noProof/>
        </w:rPr>
        <w:t>1</w:t>
      </w:r>
      <w:r w:rsidR="004E658C">
        <w:rPr>
          <w:noProof/>
        </w:rPr>
        <w:fldChar w:fldCharType="end"/>
      </w:r>
      <w:r>
        <w:t>: Design Thinking Stages</w:t>
      </w:r>
    </w:p>
    <w:p w14:paraId="4E660704" w14:textId="77777777" w:rsidR="00282E43" w:rsidRPr="009F63DD" w:rsidRDefault="00C94263" w:rsidP="00A9644A">
      <w:pPr>
        <w:pStyle w:val="Heading1"/>
        <w:rPr>
          <w:rFonts w:ascii="Times New Roman" w:hAnsi="Times New Roman" w:cs="Times New Roman"/>
        </w:rPr>
      </w:pPr>
      <w:bookmarkStart w:id="3" w:name="_Toc525306929"/>
      <w:r w:rsidRPr="009F63DD">
        <w:rPr>
          <w:rFonts w:ascii="Times New Roman" w:hAnsi="Times New Roman" w:cs="Times New Roman"/>
        </w:rPr>
        <w:t>3</w:t>
      </w:r>
      <w:r w:rsidR="00282E43" w:rsidRPr="009F63DD">
        <w:rPr>
          <w:rFonts w:ascii="Times New Roman" w:hAnsi="Times New Roman" w:cs="Times New Roman"/>
        </w:rPr>
        <w:t>.0</w:t>
      </w:r>
      <w:r w:rsidR="00282E43" w:rsidRPr="009F63DD">
        <w:rPr>
          <w:rFonts w:ascii="Times New Roman" w:hAnsi="Times New Roman" w:cs="Times New Roman"/>
        </w:rPr>
        <w:tab/>
        <w:t>Australian Curriculum Alignment</w:t>
      </w:r>
      <w:bookmarkEnd w:id="3"/>
    </w:p>
    <w:p w14:paraId="4E660705" w14:textId="77777777" w:rsidR="00DB39B8" w:rsidRPr="00C94263" w:rsidRDefault="00DB39B8" w:rsidP="00DB39B8">
      <w:pPr>
        <w:rPr>
          <w:rFonts w:eastAsiaTheme="majorEastAsia"/>
          <w:sz w:val="22"/>
        </w:rPr>
      </w:pPr>
    </w:p>
    <w:p w14:paraId="4E660706" w14:textId="77777777" w:rsidR="001379B5" w:rsidRDefault="004E658C" w:rsidP="001379B5">
      <w:pPr>
        <w:rPr>
          <w:rFonts w:eastAsiaTheme="majorEastAsia"/>
        </w:rPr>
      </w:pPr>
      <w:r>
        <w:rPr>
          <w:noProof/>
        </w:rPr>
        <mc:AlternateContent>
          <mc:Choice Requires="wps">
            <w:drawing>
              <wp:anchor distT="0" distB="0" distL="114300" distR="114300" simplePos="0" relativeHeight="251666944" behindDoc="0" locked="0" layoutInCell="1" allowOverlap="1" wp14:anchorId="4E660818" wp14:editId="4E660819">
                <wp:simplePos x="0" y="0"/>
                <wp:positionH relativeFrom="column">
                  <wp:posOffset>1304925</wp:posOffset>
                </wp:positionH>
                <wp:positionV relativeFrom="paragraph">
                  <wp:posOffset>2057400</wp:posOffset>
                </wp:positionV>
                <wp:extent cx="3124200" cy="4191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3124200" cy="419100"/>
                        </a:xfrm>
                        <a:prstGeom prst="rect">
                          <a:avLst/>
                        </a:prstGeom>
                        <a:solidFill>
                          <a:schemeClr val="lt1"/>
                        </a:solidFill>
                        <a:ln w="6350">
                          <a:solidFill>
                            <a:prstClr val="black"/>
                          </a:solidFill>
                        </a:ln>
                      </wps:spPr>
                      <wps:txbx>
                        <w:txbxContent>
                          <w:p w14:paraId="4E66085C" w14:textId="77777777" w:rsidR="004E658C" w:rsidRDefault="004E658C" w:rsidP="004E65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B6F14" id="Text Box 23" o:spid="_x0000_s1038" type="#_x0000_t202" style="position:absolute;margin-left:102.75pt;margin-top:162pt;width:246pt;height:3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gJUAIAAKsEAAAOAAAAZHJzL2Uyb0RvYy54bWysVMFuGjEQvVfqP1i+N8sSkgaUJaKJUlVC&#10;SSSocjZeb1jV63Ftwy79+j57gZC0p6oXM555+zzzZobrm67RbKucr8kUPD8bcKaMpLI2LwX/vrz/&#10;dMWZD8KUQpNRBd8pz2+mHz9ct3aihrQmXSrHQGL8pLUFX4dgJ1nm5Vo1wp+RVQbBilwjAq7uJSud&#10;aMHe6Gw4GFxmLbnSOpLKe3jv+iCfJv6qUjI8VpVXgemCI7eQTpfOVTyz6bWYvDhh17XcpyH+IYtG&#10;1AaPHqnuRBBs4+o/qJpaOvJUhTNJTUZVVUuVakA1+eBdNYu1sCrVAnG8Pcrk/x+tfNg+OVaXBR+e&#10;c2ZEgx4tVRfYF+oYXNCntX4C2MICGDr40eeD38MZy+4q18RfFMQQh9K7o7qRTcJ5ng9HaBlnErFR&#10;Ps5hgz57/do6H74qalg0Cu7QvSSq2M596KEHSHzMk67L+1rrdIkTo261Y1uBXuuQcgT5G5Q2rC34&#10;5fnFIBG/iUXq4/crLeSPfXonKPBpg5yjJn3t0Qrdqksa5uODMCsqd9DLUT9x3sr7Gvxz4cOTcBgx&#10;6IC1CY84Kk1IivYWZ2tyv/7mj3h0HlHOWoxswf3PjXCKM/3NYCbG+WgUZzxdRhefh7i408jqNGI2&#10;zS1BqRwLamUyIz7og1k5ap6xXbP4KkLCSLxd8HAwb0O/SNhOqWazBMJUWxHmZmFlpI6dibouu2fh&#10;7L6vARPxQIfhFpN37e2x8UtDs02gqk69j0L3qu71x0ak6dlvb1y503tCvf7HTH8DAAD//wMAUEsD&#10;BBQABgAIAAAAIQCf6PUd3QAAAAsBAAAPAAAAZHJzL2Rvd25yZXYueG1sTI89T8MwEIZ3JP6DdUhs&#10;1CbQkoQ4FaDCwkSpOruxa0fE58h20/DvOSYY771H70eznv3AJhNTH1DC7UIAM9gF3aOVsPt8vSmB&#10;paxQqyGgkfBtEqzby4tG1Tqc8cNM22wZmWCqlQSX81hznjpnvEqLMBqk3zFErzKd0XId1ZnM/cAL&#10;IVbcqx4pwanRvDjTfW1PXsLm2Va2K1V0m1L3/TTvj+/2Tcrrq/npEVg2c/6D4bc+VYeWOh3CCXVi&#10;g4RCLJeESrgr7mkUEavqgZQDKZUQwNuG/9/Q/gAAAP//AwBQSwECLQAUAAYACAAAACEAtoM4kv4A&#10;AADhAQAAEwAAAAAAAAAAAAAAAAAAAAAAW0NvbnRlbnRfVHlwZXNdLnhtbFBLAQItABQABgAIAAAA&#10;IQA4/SH/1gAAAJQBAAALAAAAAAAAAAAAAAAAAC8BAABfcmVscy8ucmVsc1BLAQItABQABgAIAAAA&#10;IQBUNVgJUAIAAKsEAAAOAAAAAAAAAAAAAAAAAC4CAABkcnMvZTJvRG9jLnhtbFBLAQItABQABgAI&#10;AAAAIQCf6PUd3QAAAAsBAAAPAAAAAAAAAAAAAAAAAKoEAABkcnMvZG93bnJldi54bWxQSwUGAAAA&#10;AAQABADzAAAAtAUAAAAA&#10;" fillcolor="white [3201]" strokeweight=".5pt">
                <v:textbox>
                  <w:txbxContent>
                    <w:p w:rsidR="004E658C" w:rsidRDefault="004E658C" w:rsidP="004E658C"/>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4E66081A" wp14:editId="4E66081B">
                <wp:simplePos x="0" y="0"/>
                <wp:positionH relativeFrom="column">
                  <wp:posOffset>1304925</wp:posOffset>
                </wp:positionH>
                <wp:positionV relativeFrom="paragraph">
                  <wp:posOffset>721360</wp:posOffset>
                </wp:positionV>
                <wp:extent cx="3124200" cy="61912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3124200" cy="619125"/>
                        </a:xfrm>
                        <a:prstGeom prst="rect">
                          <a:avLst/>
                        </a:prstGeom>
                        <a:solidFill>
                          <a:schemeClr val="lt1"/>
                        </a:solidFill>
                        <a:ln w="6350">
                          <a:solidFill>
                            <a:prstClr val="black"/>
                          </a:solidFill>
                        </a:ln>
                      </wps:spPr>
                      <wps:txbx>
                        <w:txbxContent>
                          <w:p w14:paraId="4E66085D" w14:textId="77777777" w:rsidR="004E658C" w:rsidRDefault="004E658C" w:rsidP="004E65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B6F14" id="Text Box 22" o:spid="_x0000_s1039" type="#_x0000_t202" style="position:absolute;margin-left:102.75pt;margin-top:56.8pt;width:246pt;height:48.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6WUAIAAKsEAAAOAAAAZHJzL2Uyb0RvYy54bWysVMFu2zAMvQ/YPwi6r47dtGuDOkWWosOA&#10;oi2QDj0rspwYk0VNUmJ3X78nOUnTbqdhF4Uin5/IRzJX132r2VY535ApeX4y4kwZSVVjViX//nT7&#10;6YIzH4SphCajSv6iPL+efvxw1dmJKmhNulKOgcT4SWdLvg7BTrLMy7VqhT8hqwyCNblWBFzdKquc&#10;6MDe6qwYjc6zjlxlHUnlPbw3Q5BPE39dKxke6tqrwHTJkVtIp0vnMp7Z9EpMVk7YdSN3aYh/yKIV&#10;jcGjB6obEQTbuOYPqraRjjzV4URSm1FdN1KlGlBNPnpXzWItrEq1QBxvDzL5/0cr77ePjjVVyYuC&#10;MyNa9OhJ9YF9oZ7BBX066yeALSyAoYcffd77PZyx7L52bfxFQQxxKP1yUDeySThP82KMlnEmETvP&#10;L/PiLNJkr19b58NXRS2LRskdupdEFds7HwboHhIf86Sb6rbROl3ixKi5dmwr0GsdUo4gf4PShnV4&#10;/PRslIjfxCL14fulFvLHLr0jFPi0Qc5Rk6H2aIV+2ScN84u9MEuqXqCXo2HivJW3DfjvhA+PwmHE&#10;oAPWJjzgqDUhKdpZnK3J/fqbP+LReUQ56zCyJfc/N8IpzvQ3g5m4zMfjOOPpMj77XODijiPL44jZ&#10;tHOCUjkW1MpkRnzQe7N21D5ju2bxVYSEkXi75GFvzsOwSNhOqWazBMJUWxHuzMLKSB07E3V96p+F&#10;s7u+BkzEPe2HW0zetXfAxi8NzTaB6ib1Pgo9qLrTHxuRpme3vXHlju8J9fofM/0NAAD//wMAUEsD&#10;BBQABgAIAAAAIQDvg1Np3QAAAAsBAAAPAAAAZHJzL2Rvd25yZXYueG1sTI/BTsMwDIbvSLxDZCRu&#10;LM3QStc1nQANLpwYaOes8ZKIJqmarCtvjznB0f5+/f7cbGffswnH5GKQIBYFMAxd1C4YCZ8fL3cV&#10;sJRV0KqPASV8Y4Jte33VqFrHS3jHaZ8No5KQaiXB5jzUnKfOoldpEQcMxE5x9CrTOBquR3Whct/z&#10;ZVGU3CsX6IJVAz5b7L72Zy9h92TWpqvUaHeVdm6aD6c38yrl7c38uAGWcc5/YfjVJ3VoyekYz0En&#10;1ktYFqsVRQmI+xIYJcr1A22OhIQQwNuG//+h/QEAAP//AwBQSwECLQAUAAYACAAAACEAtoM4kv4A&#10;AADhAQAAEwAAAAAAAAAAAAAAAAAAAAAAW0NvbnRlbnRfVHlwZXNdLnhtbFBLAQItABQABgAIAAAA&#10;IQA4/SH/1gAAAJQBAAALAAAAAAAAAAAAAAAAAC8BAABfcmVscy8ucmVsc1BLAQItABQABgAIAAAA&#10;IQDSoB6WUAIAAKsEAAAOAAAAAAAAAAAAAAAAAC4CAABkcnMvZTJvRG9jLnhtbFBLAQItABQABgAI&#10;AAAAIQDvg1Np3QAAAAsBAAAPAAAAAAAAAAAAAAAAAKoEAABkcnMvZG93bnJldi54bWxQSwUGAAAA&#10;AAQABADzAAAAtAUAAAAA&#10;" fillcolor="white [3201]" strokeweight=".5pt">
                <v:textbox>
                  <w:txbxContent>
                    <w:p w:rsidR="004E658C" w:rsidRDefault="004E658C" w:rsidP="004E658C"/>
                  </w:txbxContent>
                </v:textbox>
              </v:shape>
            </w:pict>
          </mc:Fallback>
        </mc:AlternateContent>
      </w:r>
      <w:r w:rsidR="00DB39B8" w:rsidRPr="00920591">
        <w:rPr>
          <w:rFonts w:eastAsiaTheme="majorEastAsia"/>
        </w:rPr>
        <w:t xml:space="preserve">The lesson plan </w:t>
      </w:r>
      <w:r w:rsidR="00C94263" w:rsidRPr="00920591">
        <w:rPr>
          <w:rFonts w:eastAsiaTheme="majorEastAsia"/>
        </w:rPr>
        <w:t xml:space="preserve">created </w:t>
      </w:r>
      <w:r w:rsidR="00DB39B8" w:rsidRPr="00920591">
        <w:rPr>
          <w:rFonts w:eastAsiaTheme="majorEastAsia"/>
        </w:rPr>
        <w:t xml:space="preserve">relates specifically to the Australian Curriculum. </w:t>
      </w:r>
      <w:r w:rsidR="00C94263" w:rsidRPr="00920591">
        <w:rPr>
          <w:rFonts w:eastAsiaTheme="majorEastAsia"/>
        </w:rPr>
        <w:t xml:space="preserve">The design technologies curriculum for years 3 and 4 </w:t>
      </w:r>
      <w:r w:rsidR="00920591" w:rsidRPr="00920591">
        <w:rPr>
          <w:rFonts w:eastAsiaTheme="majorEastAsia"/>
        </w:rPr>
        <w:t xml:space="preserve">is constructed over two content descriptions: Design Technologies Knowledge and Understanding, and Design Technologies Processes and Production Skills. It </w:t>
      </w:r>
      <w:r w:rsidR="00C94263" w:rsidRPr="00920591">
        <w:rPr>
          <w:rFonts w:eastAsiaTheme="majorEastAsia"/>
        </w:rPr>
        <w:t xml:space="preserve">addresses three technology contexts: “Engineering principles and systems; Food and fibre production and Food specialisations; and Materials and technologies specialisations” (Australian Curriculum, 2018). The activity presented in the lesson plan primarily demonstrates materials and technologies specialisations. </w:t>
      </w:r>
      <w:r w:rsidR="000F5B6D" w:rsidRPr="00920591">
        <w:rPr>
          <w:rFonts w:eastAsiaTheme="majorEastAsia"/>
        </w:rPr>
        <w:t xml:space="preserve">Throughout the lesson students will “explore and learn to harness their creative, innovative and imaginative ideas and approaches to achieve designed products” (Australian Curriculum, 2018) by being aware of the properties of materials, and planning by collaboratively sharing their ideas when completing the worksheet and constructing their container design. </w:t>
      </w:r>
      <w:r w:rsidR="004B171D">
        <w:rPr>
          <w:rFonts w:eastAsiaTheme="majorEastAsia"/>
        </w:rPr>
        <w:t>Also, by</w:t>
      </w:r>
      <w:r w:rsidR="000F5B6D" w:rsidRPr="00920591">
        <w:rPr>
          <w:rFonts w:eastAsiaTheme="majorEastAsia"/>
        </w:rPr>
        <w:t xml:space="preserve"> implementing </w:t>
      </w:r>
      <w:proofErr w:type="gramStart"/>
      <w:r w:rsidR="000F5B6D" w:rsidRPr="00920591">
        <w:rPr>
          <w:rFonts w:eastAsiaTheme="majorEastAsia"/>
        </w:rPr>
        <w:t>this students</w:t>
      </w:r>
      <w:proofErr w:type="gramEnd"/>
      <w:r w:rsidR="000F5B6D" w:rsidRPr="00920591">
        <w:rPr>
          <w:rFonts w:eastAsiaTheme="majorEastAsia"/>
        </w:rPr>
        <w:t xml:space="preserve"> will “show an understanding of the importance of planning when designing solutions, in particular when collaborating” (Australian Curriculum, 2018). </w:t>
      </w:r>
      <w:r w:rsidR="00920591">
        <w:rPr>
          <w:rFonts w:eastAsiaTheme="majorEastAsia"/>
        </w:rPr>
        <w:t>The Australian Curriculum (2018) also states that students “learn to reflect on their actions to refine their working and develop their decision-making skills”. The lesson plan refers</w:t>
      </w:r>
      <w:r w:rsidR="004B171D">
        <w:rPr>
          <w:rFonts w:eastAsiaTheme="majorEastAsia"/>
        </w:rPr>
        <w:t xml:space="preserve"> to this in the </w:t>
      </w:r>
      <w:r w:rsidR="004B171D">
        <w:rPr>
          <w:rFonts w:eastAsiaTheme="majorEastAsia"/>
        </w:rPr>
        <w:lastRenderedPageBreak/>
        <w:t xml:space="preserve">review and conclude section because students are asked to consider a variety of questions in relation to the effectiveness of their design. </w:t>
      </w:r>
    </w:p>
    <w:p w14:paraId="4E660707" w14:textId="77777777" w:rsidR="00A82D6D" w:rsidRDefault="00A82D6D" w:rsidP="001379B5"/>
    <w:p w14:paraId="4E66070C" w14:textId="77777777" w:rsidR="00282E43" w:rsidRPr="009F63DD" w:rsidRDefault="00C94263" w:rsidP="00B30CBE">
      <w:pPr>
        <w:pStyle w:val="Heading2"/>
        <w:ind w:firstLine="720"/>
        <w:rPr>
          <w:rFonts w:ascii="Times New Roman" w:hAnsi="Times New Roman" w:cs="Times New Roman"/>
        </w:rPr>
      </w:pPr>
      <w:bookmarkStart w:id="4" w:name="_Toc525306930"/>
      <w:r w:rsidRPr="009F63DD">
        <w:rPr>
          <w:rFonts w:ascii="Times New Roman" w:hAnsi="Times New Roman" w:cs="Times New Roman"/>
        </w:rPr>
        <w:t>3</w:t>
      </w:r>
      <w:r w:rsidR="00282E43" w:rsidRPr="009F63DD">
        <w:rPr>
          <w:rFonts w:ascii="Times New Roman" w:hAnsi="Times New Roman" w:cs="Times New Roman"/>
        </w:rPr>
        <w:t>.1</w:t>
      </w:r>
      <w:r w:rsidR="00282E43" w:rsidRPr="009F63DD">
        <w:rPr>
          <w:rFonts w:ascii="Times New Roman" w:hAnsi="Times New Roman" w:cs="Times New Roman"/>
        </w:rPr>
        <w:tab/>
        <w:t xml:space="preserve">Design Technologies </w:t>
      </w:r>
      <w:r w:rsidR="00920591" w:rsidRPr="009F63DD">
        <w:rPr>
          <w:rFonts w:ascii="Times New Roman" w:hAnsi="Times New Roman" w:cs="Times New Roman"/>
        </w:rPr>
        <w:t>Knowledge and Understanding</w:t>
      </w:r>
      <w:bookmarkEnd w:id="4"/>
    </w:p>
    <w:p w14:paraId="4E66070D" w14:textId="77777777" w:rsidR="004B171D" w:rsidRDefault="004B171D" w:rsidP="001379B5"/>
    <w:p w14:paraId="4E66070E" w14:textId="77777777" w:rsidR="004B171D" w:rsidRDefault="004E658C" w:rsidP="001379B5">
      <w:r>
        <w:rPr>
          <w:noProof/>
        </w:rPr>
        <mc:AlternateContent>
          <mc:Choice Requires="wps">
            <w:drawing>
              <wp:anchor distT="0" distB="0" distL="114300" distR="114300" simplePos="0" relativeHeight="251667968" behindDoc="0" locked="0" layoutInCell="1" allowOverlap="1" wp14:anchorId="4E66081C" wp14:editId="4E66081D">
                <wp:simplePos x="0" y="0"/>
                <wp:positionH relativeFrom="column">
                  <wp:posOffset>1143000</wp:posOffset>
                </wp:positionH>
                <wp:positionV relativeFrom="paragraph">
                  <wp:posOffset>682625</wp:posOffset>
                </wp:positionV>
                <wp:extent cx="3124200" cy="21907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3124200" cy="2190750"/>
                        </a:xfrm>
                        <a:prstGeom prst="rect">
                          <a:avLst/>
                        </a:prstGeom>
                        <a:solidFill>
                          <a:schemeClr val="lt1"/>
                        </a:solidFill>
                        <a:ln w="6350">
                          <a:solidFill>
                            <a:prstClr val="black"/>
                          </a:solidFill>
                        </a:ln>
                      </wps:spPr>
                      <wps:txbx>
                        <w:txbxContent>
                          <w:p w14:paraId="4E66085E" w14:textId="77777777" w:rsidR="004E658C" w:rsidRDefault="004E658C" w:rsidP="004E65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B6F14" id="Text Box 24" o:spid="_x0000_s1040" type="#_x0000_t202" style="position:absolute;margin-left:90pt;margin-top:53.75pt;width:246pt;height:17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4uTQIAAKwEAAAOAAAAZHJzL2Uyb0RvYy54bWysVMlu2zAQvRfoPxC8N7IVZzMiB26CFAWM&#10;JIBT5ExTVCSU4rAkbcn9+j5StrP1VPRCzcbHmTczurzqW802yvmGTMHHRyPOlJFUNua54D8eb7+c&#10;c+aDMKXQZFTBt8rzq9nnT5ednaqcatKlcgwgxk87W/A6BDvNMi9r1Qp/RFYZOCtyrQhQ3XNWOtEB&#10;vdVZPhqdZh250jqSyntYbwYnnyX8qlIy3FeVV4HpgiO3kE6XzlU8s9mlmD47YetG7tIQ/5BFKxqD&#10;Rw9QNyIItnbNB6i2kY48VeFIUptRVTVSpRpQzXj0rpplLaxKtYAcbw80+f8HK+82D441ZcHzCWdG&#10;tOjRo+oD+0o9gwn8dNZPEba0CAw97Ojz3u5hjGX3lWvjFwUx+MH09sBuRJMwHo/zCVrGmYQvH1+M&#10;zk4S/9nLdet8+KaoZVEouEP7Eqtis/ABqSB0HxJf86Sb8rbROilxZNS1dmwj0GwdUpK48SZKG9YV&#10;/PQYT39AiNCH+yst5M9Y5lsEaNrAGEkZio9S6Ff9QGKqKJpWVG5BmKNh5LyVtw3wF8KHB+EwYyAC&#10;exPucVSakBTtJM5qcr//Zo/xaD28nHWY2YL7X2vhFGf6u8FQXIwnkzjkSZmcnOVQ3GvP6rXHrNtr&#10;AlNjbKiVSYzxQe/FylH7hPWax1fhEkbi7YKHvXgdhk3Ceko1n6cgjLUVYWGWVkboSHLk9bF/Es7u&#10;+howEne0n24xfdfeITbeNDRfB6qa1PsXVnf8YyVSe3brG3futZ6iXn4ysz8AAAD//wMAUEsDBBQA&#10;BgAIAAAAIQAoduiy3gAAAAsBAAAPAAAAZHJzL2Rvd25yZXYueG1sTI/BTsMwEETvSPyDtUjcqE1E&#10;2jSNUwEqXDhREGc33toWsR3Fbhr+nuVEbzu7o9k3zXb2PZtwTC4GCfcLAQxDF7ULRsLnx8tdBSxl&#10;FbTqY0AJP5hg215fNarW8RzecdpnwygkpFpJsDkPNeeps+hVWsQBA92OcfQqkxwN16M6U7jveSHE&#10;knvlAn2wasBni933/uQl7J7M2nSVGu2u0s5N89fxzbxKeXszP26AZZzzvxn+8AkdWmI6xFPQifWk&#10;K0FdMg1iVQIjx3JV0OYg4aEsSuBtwy87tL8AAAD//wMAUEsBAi0AFAAGAAgAAAAhALaDOJL+AAAA&#10;4QEAABMAAAAAAAAAAAAAAAAAAAAAAFtDb250ZW50X1R5cGVzXS54bWxQSwECLQAUAAYACAAAACEA&#10;OP0h/9YAAACUAQAACwAAAAAAAAAAAAAAAAAvAQAAX3JlbHMvLnJlbHNQSwECLQAUAAYACAAAACEA&#10;zkXuLk0CAACsBAAADgAAAAAAAAAAAAAAAAAuAgAAZHJzL2Uyb0RvYy54bWxQSwECLQAUAAYACAAA&#10;ACEAKHbost4AAAALAQAADwAAAAAAAAAAAAAAAACnBAAAZHJzL2Rvd25yZXYueG1sUEsFBgAAAAAE&#10;AAQA8wAAALIFAAAAAA==&#10;" fillcolor="white [3201]" strokeweight=".5pt">
                <v:textbox>
                  <w:txbxContent>
                    <w:p w:rsidR="004E658C" w:rsidRDefault="004E658C" w:rsidP="004E658C"/>
                  </w:txbxContent>
                </v:textbox>
              </v:shape>
            </w:pict>
          </mc:Fallback>
        </mc:AlternateContent>
      </w:r>
      <w:r w:rsidR="004B171D">
        <w:t>The l</w:t>
      </w:r>
      <w:r w:rsidR="00371603">
        <w:t xml:space="preserve">esson plan aligns with </w:t>
      </w:r>
      <w:r w:rsidR="00A82D6D">
        <w:t xml:space="preserve">the content descriptions for </w:t>
      </w:r>
      <w:r w:rsidR="00371603">
        <w:t>design technologies knowledge and understanding of the Australian Curriculum because it is based</w:t>
      </w:r>
      <w:r w:rsidR="004B171D">
        <w:t xml:space="preserve"> on </w:t>
      </w:r>
      <w:r w:rsidR="00371603">
        <w:t xml:space="preserve">the </w:t>
      </w:r>
      <w:r w:rsidR="004B171D">
        <w:t>content descriptor</w:t>
      </w:r>
      <w:r w:rsidR="00371603">
        <w:t xml:space="preserve"> of students </w:t>
      </w:r>
      <w:r w:rsidR="004B171D">
        <w:t>“</w:t>
      </w:r>
      <w:r w:rsidR="00371603">
        <w:t xml:space="preserve">investigating </w:t>
      </w:r>
      <w:r w:rsidR="004B171D">
        <w:t xml:space="preserve">the suitability of materials, systems, components, tools and equipment for a range of purposes” (Australian Curriculum, 2018). </w:t>
      </w:r>
      <w:r w:rsidR="00371603">
        <w:t xml:space="preserve">The </w:t>
      </w:r>
      <w:r w:rsidR="00B30CBE">
        <w:t>lesson focus</w:t>
      </w:r>
      <w:r w:rsidR="00371603">
        <w:t xml:space="preserve">es on teaching students </w:t>
      </w:r>
      <w:proofErr w:type="gramStart"/>
      <w:r w:rsidR="00371603">
        <w:t>that specific materials, tools and equipment</w:t>
      </w:r>
      <w:proofErr w:type="gramEnd"/>
      <w:r w:rsidR="00371603">
        <w:t xml:space="preserve"> have the potential to affect the behaviour and outcome of a design. This </w:t>
      </w:r>
      <w:r w:rsidR="00A82D5D">
        <w:t xml:space="preserve">learning goal is addressed in the engage section by commencing an open discussion about the importance of materials. It is also acknowledged in the explore section by giving students the opportunity to experiment with different materials for their designs. The importance of materials is </w:t>
      </w:r>
      <w:r w:rsidR="00A82D6D">
        <w:t xml:space="preserve">additionally </w:t>
      </w:r>
      <w:r w:rsidR="00A82D5D">
        <w:t>discussed in the r</w:t>
      </w:r>
      <w:r w:rsidR="00A82D6D">
        <w:t xml:space="preserve">eview and conclude section because </w:t>
      </w:r>
      <w:r w:rsidR="00A82D5D">
        <w:t xml:space="preserve">students </w:t>
      </w:r>
      <w:r w:rsidR="00A82D6D">
        <w:t>will be</w:t>
      </w:r>
      <w:r w:rsidR="00A82D5D">
        <w:t xml:space="preserve"> asked to discuss what materials were the most effective </w:t>
      </w:r>
      <w:r w:rsidR="00323631">
        <w:t>and why?</w:t>
      </w:r>
      <w:r w:rsidR="008B1AA1">
        <w:t xml:space="preserve"> I</w:t>
      </w:r>
      <w:r w:rsidR="00A82D6D">
        <w:t xml:space="preserve">n this activity students will learn about and explore the “characteristics and properties of materials and components that are used to produce designed solutions” (Australian Curriculum, 2018). </w:t>
      </w:r>
      <w:r w:rsidR="00D35675">
        <w:t xml:space="preserve">The Australian Curriculum also states in the knowledge and understanding strand that students will “recognise the role of people in design and technologies occupations and explore factors, including sustainability that impact on the design of products, services and environments to meet community needs”. Students are taught this aspect in the review and conclude section of the lesson plan </w:t>
      </w:r>
      <w:r w:rsidR="0050563E">
        <w:t>by explaining</w:t>
      </w:r>
      <w:r w:rsidR="00D35675">
        <w:t xml:space="preserve"> that engineers </w:t>
      </w:r>
      <w:r w:rsidR="0050563E">
        <w:t xml:space="preserve">design containers so that supplies can be airdropped to </w:t>
      </w:r>
      <w:proofErr w:type="gramStart"/>
      <w:r w:rsidR="0050563E">
        <w:t>particular communities</w:t>
      </w:r>
      <w:proofErr w:type="gramEnd"/>
      <w:r w:rsidR="0050563E">
        <w:t xml:space="preserve">. </w:t>
      </w:r>
      <w:r w:rsidR="008B1AA1">
        <w:t>Overall, this lesson align</w:t>
      </w:r>
      <w:r w:rsidR="00ED1901">
        <w:t>s</w:t>
      </w:r>
      <w:r w:rsidR="008B1AA1">
        <w:t xml:space="preserve"> accurately with the year 3 and 4 Australian Curriculum for Design Technologies because it covers </w:t>
      </w:r>
      <w:r w:rsidR="00ED1901">
        <w:t xml:space="preserve">relevant content specifically addressed in the Curriculum. </w:t>
      </w:r>
    </w:p>
    <w:p w14:paraId="4E66070F" w14:textId="77777777" w:rsidR="001379B5" w:rsidRPr="001379B5" w:rsidRDefault="001379B5" w:rsidP="001379B5"/>
    <w:p w14:paraId="4E660710" w14:textId="77777777" w:rsidR="00282E43" w:rsidRPr="009F63DD" w:rsidRDefault="00C94263" w:rsidP="00B30CBE">
      <w:pPr>
        <w:pStyle w:val="Heading2"/>
        <w:ind w:firstLine="720"/>
        <w:rPr>
          <w:rFonts w:ascii="Times New Roman" w:hAnsi="Times New Roman" w:cs="Times New Roman"/>
        </w:rPr>
      </w:pPr>
      <w:bookmarkStart w:id="5" w:name="_Toc525306931"/>
      <w:r w:rsidRPr="009F63DD">
        <w:rPr>
          <w:rFonts w:ascii="Times New Roman" w:hAnsi="Times New Roman" w:cs="Times New Roman"/>
        </w:rPr>
        <w:t>3</w:t>
      </w:r>
      <w:r w:rsidR="00282E43" w:rsidRPr="009F63DD">
        <w:rPr>
          <w:rFonts w:ascii="Times New Roman" w:hAnsi="Times New Roman" w:cs="Times New Roman"/>
        </w:rPr>
        <w:t>.2</w:t>
      </w:r>
      <w:r w:rsidR="00282E43" w:rsidRPr="009F63DD">
        <w:rPr>
          <w:rFonts w:ascii="Times New Roman" w:hAnsi="Times New Roman" w:cs="Times New Roman"/>
        </w:rPr>
        <w:tab/>
        <w:t>Design Technologies Processes and Production Skills</w:t>
      </w:r>
      <w:bookmarkEnd w:id="5"/>
    </w:p>
    <w:p w14:paraId="4E660711" w14:textId="77777777" w:rsidR="000E4B5E" w:rsidRDefault="000E4B5E" w:rsidP="001379B5"/>
    <w:p w14:paraId="4E660712" w14:textId="77777777" w:rsidR="00652A9E" w:rsidRDefault="004E658C" w:rsidP="001379B5">
      <w:r>
        <w:rPr>
          <w:noProof/>
        </w:rPr>
        <mc:AlternateContent>
          <mc:Choice Requires="wps">
            <w:drawing>
              <wp:anchor distT="0" distB="0" distL="114300" distR="114300" simplePos="0" relativeHeight="251668992" behindDoc="0" locked="0" layoutInCell="1" allowOverlap="1" wp14:anchorId="4E66081E" wp14:editId="4E66081F">
                <wp:simplePos x="0" y="0"/>
                <wp:positionH relativeFrom="column">
                  <wp:posOffset>1038225</wp:posOffset>
                </wp:positionH>
                <wp:positionV relativeFrom="paragraph">
                  <wp:posOffset>527050</wp:posOffset>
                </wp:positionV>
                <wp:extent cx="3124200" cy="1190625"/>
                <wp:effectExtent l="0" t="0" r="19050" b="28575"/>
                <wp:wrapNone/>
                <wp:docPr id="25" name="Text Box 25"/>
                <wp:cNvGraphicFramePr/>
                <a:graphic xmlns:a="http://schemas.openxmlformats.org/drawingml/2006/main">
                  <a:graphicData uri="http://schemas.microsoft.com/office/word/2010/wordprocessingShape">
                    <wps:wsp>
                      <wps:cNvSpPr txBox="1"/>
                      <wps:spPr>
                        <a:xfrm>
                          <a:off x="0" y="0"/>
                          <a:ext cx="3124200" cy="1190625"/>
                        </a:xfrm>
                        <a:prstGeom prst="rect">
                          <a:avLst/>
                        </a:prstGeom>
                        <a:solidFill>
                          <a:schemeClr val="lt1"/>
                        </a:solidFill>
                        <a:ln w="6350">
                          <a:solidFill>
                            <a:prstClr val="black"/>
                          </a:solidFill>
                        </a:ln>
                      </wps:spPr>
                      <wps:txbx>
                        <w:txbxContent>
                          <w:p w14:paraId="4E66085F" w14:textId="77777777" w:rsidR="004E658C" w:rsidRDefault="004E658C" w:rsidP="004E65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B6F14" id="Text Box 25" o:spid="_x0000_s1041" type="#_x0000_t202" style="position:absolute;margin-left:81.75pt;margin-top:41.5pt;width:246pt;height:93.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pUlTwIAAKwEAAAOAAAAZHJzL2Uyb0RvYy54bWysVN9v2jAQfp+0/8Hy+wihlLWIULFWTJOq&#10;tlI79dk4Tonm+DzbkLC/fp8doLTb07QX53758913d5lddY1mW+V8Tabg+WDImTKSytq8FPz70/LT&#10;BWc+CFMKTUYVfKc8v5p//DBr7VSNaE26VI4BxPhpawu+DsFOs8zLtWqEH5BVBs6KXCMCVPeSlU60&#10;QG90NhoOJ1lLrrSOpPIe1pveyecJv6qUDPdV5VVguuDILaTTpXMVz2w+E9MXJ+y6lvs0xD9k0Yja&#10;4NEj1I0Igm1c/QdUU0tHnqowkNRkVFW1VKkGVJMP31XzuBZWpVpAjrdHmvz/g5V32wfH6rLgo3PO&#10;jGjQoyfVBfaFOgYT+GmtnyLs0SIwdLCjzwe7hzGW3VWuiV8UxOAH07sjuxFNwniWj8ZoGWcSvjy/&#10;HE56/Oz1unU+fFXUsCgU3KF9iVWxvfUBqSD0EBJf86TrcllrnZQ4MupaO7YVaLYOKUnceBOlDWsL&#10;Pjk7HybgN74Ifby/0kL+iGW+RYCmDYyRlL74KIVu1fUkHplZUbkDYY76kfNWLmvg3wofHoTDjIEI&#10;7E24x1FpQlK0lzhbk/v1N3uMR+vh5azFzBbc/9wIpzjT3wyG4jIfj+OQJ2V8/nkExZ16Vqces2mu&#10;CUzl2FArkxjjgz6IlaPmGeu1iK/CJYzE2wUPB/E69JuE9ZRqsUhBGGsrwq15tDJCx85EXp+6Z+Hs&#10;vq8BI3FHh+kW03ft7WPjTUOLTaCqTr2PRPes7vnHSqT27Nc37typnqJefzLz3wAAAP//AwBQSwME&#10;FAAGAAgAAAAhAFEJrg7dAAAACgEAAA8AAABkcnMvZG93bnJldi54bWxMj8FOwzAQRO9I/IO1SNyo&#10;Q6uENI1TASpcOLUgzm68tS1iO7LdNPw9ywmOM/s0O9NuZzewCWOywQu4XxTA0PdBWa8FfLy/3NXA&#10;UpZeySF4FPCNCbbd9VUrGxUufo/TIWtGIT41UoDJeWw4T71BJ9MijOjpdgrRyUwyaq6ivFC4G/iy&#10;KCrupPX0wcgRnw32X4ezE7B70mvd1zKaXa2snebP05t+FeL2Zn7cAMs45z8YfutTdeio0zGcvUps&#10;IF2tSkIF1CvaREBVlmQcBSwfihJ41/L/E7ofAAAA//8DAFBLAQItABQABgAIAAAAIQC2gziS/gAA&#10;AOEBAAATAAAAAAAAAAAAAAAAAAAAAABbQ29udGVudF9UeXBlc10ueG1sUEsBAi0AFAAGAAgAAAAh&#10;ADj9If/WAAAAlAEAAAsAAAAAAAAAAAAAAAAALwEAAF9yZWxzLy5yZWxzUEsBAi0AFAAGAAgAAAAh&#10;AHhylSVPAgAArAQAAA4AAAAAAAAAAAAAAAAALgIAAGRycy9lMm9Eb2MueG1sUEsBAi0AFAAGAAgA&#10;AAAhAFEJrg7dAAAACgEAAA8AAAAAAAAAAAAAAAAAqQQAAGRycy9kb3ducmV2LnhtbFBLBQYAAAAA&#10;BAAEAPMAAACzBQAAAAA=&#10;" fillcolor="white [3201]" strokeweight=".5pt">
                <v:textbox>
                  <w:txbxContent>
                    <w:p w:rsidR="004E658C" w:rsidRDefault="004E658C" w:rsidP="004E658C"/>
                  </w:txbxContent>
                </v:textbox>
              </v:shape>
            </w:pict>
          </mc:Fallback>
        </mc:AlternateContent>
      </w:r>
      <w:r w:rsidR="00CF7849">
        <w:t xml:space="preserve">The lesson plan also aligns with </w:t>
      </w:r>
      <w:r w:rsidR="00D35EC3">
        <w:t xml:space="preserve">design technologies process and production skills. This is because during the lesson students will </w:t>
      </w:r>
      <w:r w:rsidR="003B6999">
        <w:t xml:space="preserve">firstly “generate, develop, and communicate design ideas and decisions using appropriate technical terms and graphical representation techniques” (Australian Curriculum, 2018) by completing a design plan worksheet in groups. When engaging in this activity, students will share ideas as to what materials they should use, what key features the design should have, </w:t>
      </w:r>
      <w:r w:rsidR="00964E52">
        <w:t>how they will join, connect, and assemble</w:t>
      </w:r>
      <w:r w:rsidR="00B56A12">
        <w:t xml:space="preserve"> the materials,</w:t>
      </w:r>
      <w:r w:rsidR="00964E52">
        <w:t xml:space="preserve"> </w:t>
      </w:r>
      <w:r w:rsidR="003B6999">
        <w:t xml:space="preserve">and how the design is going to look. This activity is used effectively within the lesson plan </w:t>
      </w:r>
      <w:proofErr w:type="gramStart"/>
      <w:r w:rsidR="003B6999">
        <w:t>in order to</w:t>
      </w:r>
      <w:proofErr w:type="gramEnd"/>
      <w:r w:rsidR="003B6999">
        <w:t xml:space="preserve"> stimulate design thinking and project-based learning. Furthermore, students will </w:t>
      </w:r>
      <w:r w:rsidR="00D35EC3">
        <w:t xml:space="preserve">“explore and test a variety of materials, components, tools and equipment and the techniques needed to produce designed solutions” (Australian Curriculum, 2018) by </w:t>
      </w:r>
      <w:r w:rsidR="00964E52">
        <w:t xml:space="preserve">physically creating a container to protect the egg. </w:t>
      </w:r>
      <w:r w:rsidR="00B56A12">
        <w:t xml:space="preserve">Therefore, the lesson plan integrates activities that specifically </w:t>
      </w:r>
      <w:r w:rsidR="00B56A12" w:rsidRPr="00E3422A">
        <w:t xml:space="preserve">relate to the Australian Curriculum for design technologies process and production skills because the activities included </w:t>
      </w:r>
      <w:r w:rsidR="00E3422A" w:rsidRPr="00E3422A">
        <w:t>explicitly align with the content</w:t>
      </w:r>
      <w:r w:rsidR="00E3422A">
        <w:t xml:space="preserve"> descriptions acknowledged.</w:t>
      </w:r>
    </w:p>
    <w:p w14:paraId="4E660713" w14:textId="77777777" w:rsidR="000F3236" w:rsidRDefault="000F3236"/>
    <w:p w14:paraId="4E660714" w14:textId="77777777" w:rsidR="00A82D6D" w:rsidRPr="009F63DD" w:rsidRDefault="00C94263" w:rsidP="00282E43">
      <w:pPr>
        <w:pStyle w:val="Heading1"/>
        <w:rPr>
          <w:rFonts w:ascii="Times New Roman" w:hAnsi="Times New Roman" w:cs="Times New Roman"/>
        </w:rPr>
      </w:pPr>
      <w:bookmarkStart w:id="6" w:name="_Toc525306932"/>
      <w:r w:rsidRPr="009F63DD">
        <w:rPr>
          <w:rFonts w:ascii="Times New Roman" w:hAnsi="Times New Roman" w:cs="Times New Roman"/>
        </w:rPr>
        <w:t>4.0</w:t>
      </w:r>
      <w:r w:rsidRPr="009F63DD">
        <w:rPr>
          <w:rFonts w:ascii="Times New Roman" w:hAnsi="Times New Roman" w:cs="Times New Roman"/>
        </w:rPr>
        <w:tab/>
        <w:t>Conclusion</w:t>
      </w:r>
      <w:bookmarkEnd w:id="6"/>
    </w:p>
    <w:p w14:paraId="4E660715" w14:textId="77777777" w:rsidR="00B30CBE" w:rsidRDefault="00B30CBE" w:rsidP="0050563E"/>
    <w:p w14:paraId="4E660716" w14:textId="77777777" w:rsidR="00B30CBE" w:rsidRDefault="00B30CBE" w:rsidP="0050563E">
      <w:r>
        <w:t>In summary, the lesson plan focuses specifically on educating students how to develop design thinking skills through students empathising, defining, id</w:t>
      </w:r>
      <w:r w:rsidR="00C67CDA">
        <w:t xml:space="preserve">eating, </w:t>
      </w:r>
      <w:proofErr w:type="gramStart"/>
      <w:r w:rsidR="00C67CDA">
        <w:t>prototyping</w:t>
      </w:r>
      <w:proofErr w:type="gramEnd"/>
      <w:r w:rsidR="00C67CDA">
        <w:t xml:space="preserve"> and testing their designs. The lesson plan also accurately correlates to the Australian curriculum for year 3 </w:t>
      </w:r>
      <w:r w:rsidR="00C67CDA">
        <w:lastRenderedPageBreak/>
        <w:t xml:space="preserve">Design Technologies. Therefore, it can be concluded that the lesson plan formulated, devises experiences which intentionally develop design concepts within students. </w:t>
      </w:r>
    </w:p>
    <w:p w14:paraId="4E660717" w14:textId="77777777" w:rsidR="00282E43" w:rsidRPr="00282E43" w:rsidRDefault="00C94263" w:rsidP="00282E43">
      <w:pPr>
        <w:pStyle w:val="Heading1"/>
      </w:pPr>
      <w:bookmarkStart w:id="7" w:name="_Toc525306933"/>
      <w:r>
        <w:t>5</w:t>
      </w:r>
      <w:r w:rsidR="00282E43">
        <w:t>.0</w:t>
      </w:r>
      <w:r w:rsidR="00282E43">
        <w:tab/>
        <w:t>References</w:t>
      </w:r>
      <w:bookmarkEnd w:id="7"/>
    </w:p>
    <w:p w14:paraId="4E660718" w14:textId="77777777" w:rsidR="00282E43" w:rsidRDefault="00282E43" w:rsidP="00282E43"/>
    <w:p w14:paraId="4E660719" w14:textId="77777777" w:rsidR="00282E43" w:rsidRDefault="007A042A" w:rsidP="005C21A9">
      <w:pPr>
        <w:ind w:firstLine="720"/>
      </w:pPr>
      <w:r>
        <w:t xml:space="preserve">Australian Curriculum. (2018). </w:t>
      </w:r>
      <w:r w:rsidR="003174B1">
        <w:rPr>
          <w:i/>
        </w:rPr>
        <w:t>Design and t</w:t>
      </w:r>
      <w:r w:rsidRPr="007A042A">
        <w:rPr>
          <w:i/>
        </w:rPr>
        <w:t>echnologies</w:t>
      </w:r>
      <w:r>
        <w:t xml:space="preserve">. Retrieved from </w:t>
      </w:r>
      <w:hyperlink r:id="rId10" w:history="1">
        <w:r w:rsidRPr="008478E6">
          <w:rPr>
            <w:rStyle w:val="Hyperlink"/>
          </w:rPr>
          <w:t>https://www.australiancurriculum.edu.au/f-10-curriculum/technologies/design-and-technologies/</w:t>
        </w:r>
      </w:hyperlink>
      <w:r>
        <w:t xml:space="preserve"> </w:t>
      </w:r>
    </w:p>
    <w:p w14:paraId="4E66071A" w14:textId="77777777" w:rsidR="0090234C" w:rsidRDefault="0090234C" w:rsidP="005C21A9">
      <w:pPr>
        <w:ind w:firstLine="720"/>
      </w:pPr>
    </w:p>
    <w:p w14:paraId="4E66071B" w14:textId="77777777" w:rsidR="0090234C" w:rsidRPr="0090234C" w:rsidRDefault="0090234C" w:rsidP="005C21A9">
      <w:pPr>
        <w:ind w:firstLine="720"/>
      </w:pPr>
      <w:r>
        <w:t xml:space="preserve">Buck Institute for Education. (2018). </w:t>
      </w:r>
      <w:r w:rsidRPr="0090234C">
        <w:rPr>
          <w:i/>
        </w:rPr>
        <w:t xml:space="preserve">What is PBL. </w:t>
      </w:r>
      <w:r>
        <w:t xml:space="preserve">Retrieved from </w:t>
      </w:r>
      <w:hyperlink r:id="rId11" w:history="1">
        <w:r w:rsidRPr="008478E6">
          <w:rPr>
            <w:rStyle w:val="Hyperlink"/>
          </w:rPr>
          <w:t>https://www.bie.org/about/what_pbl</w:t>
        </w:r>
      </w:hyperlink>
      <w:r>
        <w:t xml:space="preserve"> </w:t>
      </w:r>
    </w:p>
    <w:p w14:paraId="4E66071C" w14:textId="77777777" w:rsidR="0043788B" w:rsidRDefault="0043788B" w:rsidP="005C21A9">
      <w:pPr>
        <w:ind w:firstLine="720"/>
      </w:pPr>
    </w:p>
    <w:p w14:paraId="4E66071D" w14:textId="77777777" w:rsidR="003174B1" w:rsidRDefault="003174B1" w:rsidP="005C21A9">
      <w:pPr>
        <w:ind w:firstLine="720"/>
      </w:pPr>
      <w:r>
        <w:t xml:space="preserve">Change Dynamics. (2018). </w:t>
      </w:r>
      <w:r w:rsidRPr="0090234C">
        <w:rPr>
          <w:i/>
        </w:rPr>
        <w:t>Design thinking</w:t>
      </w:r>
      <w:r>
        <w:t xml:space="preserve">. Retrieved from </w:t>
      </w:r>
      <w:hyperlink r:id="rId12" w:history="1">
        <w:r w:rsidRPr="008478E6">
          <w:rPr>
            <w:rStyle w:val="Hyperlink"/>
          </w:rPr>
          <w:t>http://www.changedynamics.biz/joomla30/index.php/our-services/design-thinking</w:t>
        </w:r>
      </w:hyperlink>
      <w:r>
        <w:t xml:space="preserve"> </w:t>
      </w:r>
    </w:p>
    <w:p w14:paraId="4E66071E" w14:textId="77777777" w:rsidR="003174B1" w:rsidRPr="003174B1" w:rsidRDefault="003174B1" w:rsidP="005C21A9">
      <w:pPr>
        <w:ind w:firstLine="720"/>
        <w:rPr>
          <w:b/>
        </w:rPr>
      </w:pPr>
    </w:p>
    <w:p w14:paraId="4E66071F" w14:textId="77777777" w:rsidR="002A576B" w:rsidRPr="0043788B" w:rsidRDefault="0043788B" w:rsidP="0043788B">
      <w:pPr>
        <w:ind w:firstLine="720"/>
        <w:rPr>
          <w:rFonts w:ascii="Helvetica" w:hAnsi="Helvetica"/>
        </w:rPr>
      </w:pPr>
      <w:r w:rsidRPr="0043788B">
        <w:t xml:space="preserve">Dam, R &amp; Siang, T. (2018). </w:t>
      </w:r>
      <w:r w:rsidRPr="0043788B">
        <w:rPr>
          <w:i/>
        </w:rPr>
        <w:t>5 stages in the design thinking process</w:t>
      </w:r>
      <w:r>
        <w:t>. Retrieved from</w:t>
      </w:r>
    </w:p>
    <w:p w14:paraId="4E660720" w14:textId="77777777" w:rsidR="002A576B" w:rsidRDefault="00750022" w:rsidP="0043788B">
      <w:hyperlink r:id="rId13" w:history="1">
        <w:r w:rsidR="0043788B" w:rsidRPr="008478E6">
          <w:rPr>
            <w:rStyle w:val="Hyperlink"/>
          </w:rPr>
          <w:t>https://www.interaction-design.org/literature/article/5-stages-in-the-design-thinking-process</w:t>
        </w:r>
      </w:hyperlink>
    </w:p>
    <w:p w14:paraId="4E660721" w14:textId="77777777" w:rsidR="00550CF2" w:rsidRDefault="00550CF2" w:rsidP="0043788B"/>
    <w:p w14:paraId="4E660722" w14:textId="77777777" w:rsidR="00550CF2" w:rsidRDefault="00550CF2" w:rsidP="00550CF2">
      <w:pPr>
        <w:ind w:firstLine="720"/>
      </w:pPr>
      <w:r>
        <w:t xml:space="preserve">NSW Department of Education. (2018). </w:t>
      </w:r>
      <w:r w:rsidRPr="0090234C">
        <w:rPr>
          <w:i/>
        </w:rPr>
        <w:t>Introducing problem-based learning</w:t>
      </w:r>
      <w:r>
        <w:t xml:space="preserve">. Retrieved from </w:t>
      </w:r>
      <w:hyperlink r:id="rId14" w:history="1">
        <w:r w:rsidRPr="008478E6">
          <w:rPr>
            <w:rStyle w:val="Hyperlink"/>
          </w:rPr>
          <w:t>https://education.nsw.gov.au/teaching-and-learning/curriculum/learning-for-the-future/</w:t>
        </w:r>
      </w:hyperlink>
      <w:r>
        <w:t xml:space="preserve"> </w:t>
      </w:r>
    </w:p>
    <w:p w14:paraId="4E660723" w14:textId="77777777" w:rsidR="0043788B" w:rsidRDefault="0043788B" w:rsidP="0043788B"/>
    <w:p w14:paraId="4E660724" w14:textId="77777777" w:rsidR="00CF49E3" w:rsidRDefault="00CF49E3" w:rsidP="00CF49E3">
      <w:pPr>
        <w:ind w:firstLine="720"/>
      </w:pPr>
      <w:r>
        <w:t xml:space="preserve">Right, J. (2018). The importance of learning materials in teaching. Retrieved from </w:t>
      </w:r>
      <w:hyperlink r:id="rId15" w:history="1">
        <w:r w:rsidR="008A561E" w:rsidRPr="008478E6">
          <w:rPr>
            <w:rStyle w:val="Hyperlink"/>
          </w:rPr>
          <w:t>https://classroom.synonym.com/importance-learning-materials-teaching-6628852.html</w:t>
        </w:r>
      </w:hyperlink>
      <w:r w:rsidR="008A561E">
        <w:t xml:space="preserve"> </w:t>
      </w:r>
    </w:p>
    <w:p w14:paraId="4E660725" w14:textId="77777777" w:rsidR="008A561E" w:rsidRDefault="008A561E" w:rsidP="00CF49E3">
      <w:pPr>
        <w:ind w:firstLine="720"/>
      </w:pPr>
    </w:p>
    <w:p w14:paraId="4E660726" w14:textId="77777777" w:rsidR="008A561E" w:rsidRDefault="008A561E" w:rsidP="00CF49E3">
      <w:pPr>
        <w:ind w:firstLine="720"/>
      </w:pPr>
    </w:p>
    <w:p w14:paraId="4E660727" w14:textId="77777777" w:rsidR="008A561E" w:rsidRDefault="008A561E" w:rsidP="00CF49E3">
      <w:pPr>
        <w:ind w:firstLine="720"/>
      </w:pPr>
    </w:p>
    <w:p w14:paraId="4E660728" w14:textId="77777777" w:rsidR="008A561E" w:rsidRDefault="008A561E" w:rsidP="00CF49E3">
      <w:pPr>
        <w:ind w:firstLine="720"/>
      </w:pPr>
    </w:p>
    <w:p w14:paraId="4E660729" w14:textId="77777777" w:rsidR="008A561E" w:rsidRDefault="008A561E" w:rsidP="00CF49E3">
      <w:pPr>
        <w:ind w:firstLine="720"/>
      </w:pPr>
    </w:p>
    <w:p w14:paraId="4E66072A" w14:textId="77777777" w:rsidR="008A561E" w:rsidRDefault="008A561E" w:rsidP="00CF49E3">
      <w:pPr>
        <w:ind w:firstLine="720"/>
      </w:pPr>
    </w:p>
    <w:p w14:paraId="4E66072B" w14:textId="77777777" w:rsidR="008A561E" w:rsidRDefault="008A561E" w:rsidP="00CF49E3">
      <w:pPr>
        <w:ind w:firstLine="720"/>
      </w:pPr>
    </w:p>
    <w:p w14:paraId="4E66072C" w14:textId="77777777" w:rsidR="008A561E" w:rsidRDefault="008A561E" w:rsidP="00CF49E3">
      <w:pPr>
        <w:ind w:firstLine="720"/>
      </w:pPr>
    </w:p>
    <w:p w14:paraId="4E66072D" w14:textId="77777777" w:rsidR="008A561E" w:rsidRDefault="008A561E" w:rsidP="00CF49E3">
      <w:pPr>
        <w:ind w:firstLine="720"/>
      </w:pPr>
    </w:p>
    <w:p w14:paraId="4E66072E" w14:textId="77777777" w:rsidR="008A561E" w:rsidRDefault="008A561E" w:rsidP="00CF49E3">
      <w:pPr>
        <w:ind w:firstLine="720"/>
      </w:pPr>
    </w:p>
    <w:p w14:paraId="4E66072F" w14:textId="77777777" w:rsidR="008A561E" w:rsidRDefault="008A561E" w:rsidP="00CF49E3">
      <w:pPr>
        <w:ind w:firstLine="720"/>
      </w:pPr>
    </w:p>
    <w:p w14:paraId="4E660730" w14:textId="77777777" w:rsidR="008A561E" w:rsidRDefault="008A561E" w:rsidP="00CF49E3">
      <w:pPr>
        <w:ind w:firstLine="720"/>
      </w:pPr>
    </w:p>
    <w:p w14:paraId="4E660731" w14:textId="77777777" w:rsidR="008A561E" w:rsidRDefault="008A561E" w:rsidP="00CF49E3">
      <w:pPr>
        <w:ind w:firstLine="720"/>
      </w:pPr>
    </w:p>
    <w:p w14:paraId="4E660732" w14:textId="77777777" w:rsidR="008A561E" w:rsidRDefault="008A561E" w:rsidP="00CF49E3">
      <w:pPr>
        <w:ind w:firstLine="720"/>
      </w:pPr>
    </w:p>
    <w:p w14:paraId="4E660733" w14:textId="77777777" w:rsidR="008A561E" w:rsidRDefault="008A561E" w:rsidP="00CF49E3">
      <w:pPr>
        <w:ind w:firstLine="720"/>
      </w:pPr>
    </w:p>
    <w:p w14:paraId="4E660734" w14:textId="77777777" w:rsidR="008A561E" w:rsidRDefault="008A561E" w:rsidP="00CF49E3">
      <w:pPr>
        <w:ind w:firstLine="720"/>
      </w:pPr>
    </w:p>
    <w:p w14:paraId="4E660735" w14:textId="77777777" w:rsidR="008A561E" w:rsidRDefault="008A561E" w:rsidP="00CF49E3">
      <w:pPr>
        <w:ind w:firstLine="720"/>
      </w:pPr>
    </w:p>
    <w:p w14:paraId="4E660736" w14:textId="77777777" w:rsidR="008A561E" w:rsidRDefault="008A561E" w:rsidP="00CF49E3">
      <w:pPr>
        <w:ind w:firstLine="720"/>
      </w:pPr>
    </w:p>
    <w:p w14:paraId="4E660737" w14:textId="77777777" w:rsidR="008A561E" w:rsidRDefault="008A561E" w:rsidP="00CF49E3">
      <w:pPr>
        <w:ind w:firstLine="720"/>
      </w:pPr>
    </w:p>
    <w:p w14:paraId="4E660738" w14:textId="77777777" w:rsidR="008A561E" w:rsidRDefault="008A561E" w:rsidP="00CF49E3">
      <w:pPr>
        <w:ind w:firstLine="720"/>
      </w:pPr>
    </w:p>
    <w:p w14:paraId="4E660739" w14:textId="77777777" w:rsidR="008A561E" w:rsidRDefault="008A561E" w:rsidP="00CF49E3">
      <w:pPr>
        <w:ind w:firstLine="720"/>
      </w:pPr>
    </w:p>
    <w:p w14:paraId="4E66073A" w14:textId="77777777" w:rsidR="008A561E" w:rsidRDefault="008A561E" w:rsidP="00CF49E3">
      <w:pPr>
        <w:ind w:firstLine="720"/>
      </w:pPr>
    </w:p>
    <w:p w14:paraId="4E66073B" w14:textId="77777777" w:rsidR="008A561E" w:rsidRDefault="008A561E" w:rsidP="00CF49E3">
      <w:pPr>
        <w:ind w:firstLine="720"/>
      </w:pPr>
    </w:p>
    <w:p w14:paraId="4E66073C" w14:textId="77777777" w:rsidR="008A561E" w:rsidRDefault="008A561E" w:rsidP="00CF49E3">
      <w:pPr>
        <w:ind w:firstLine="720"/>
      </w:pPr>
    </w:p>
    <w:p w14:paraId="4E66073D" w14:textId="77777777" w:rsidR="008A561E" w:rsidRDefault="008A561E" w:rsidP="00CF49E3">
      <w:pPr>
        <w:ind w:firstLine="720"/>
      </w:pPr>
    </w:p>
    <w:p w14:paraId="4E66073E" w14:textId="77777777" w:rsidR="008A561E" w:rsidRDefault="008A561E" w:rsidP="00CF49E3">
      <w:pPr>
        <w:ind w:firstLine="720"/>
      </w:pPr>
    </w:p>
    <w:p w14:paraId="4E66073F" w14:textId="77777777" w:rsidR="008A561E" w:rsidRDefault="008A561E" w:rsidP="00CF49E3">
      <w:pPr>
        <w:ind w:firstLine="720"/>
      </w:pPr>
    </w:p>
    <w:p w14:paraId="4E660740" w14:textId="77777777" w:rsidR="008A561E" w:rsidRDefault="008A561E" w:rsidP="00CF49E3">
      <w:pPr>
        <w:ind w:firstLine="720"/>
      </w:pPr>
    </w:p>
    <w:p w14:paraId="4E660741" w14:textId="77777777" w:rsidR="008A561E" w:rsidRDefault="008A561E" w:rsidP="00CF49E3">
      <w:pPr>
        <w:ind w:firstLine="720"/>
        <w:sectPr w:rsidR="008A561E" w:rsidSect="000F3236">
          <w:headerReference w:type="default" r:id="rId16"/>
          <w:footerReference w:type="default" r:id="rId17"/>
          <w:pgSz w:w="11900" w:h="16840"/>
          <w:pgMar w:top="1440" w:right="1440" w:bottom="1440" w:left="1440" w:header="708" w:footer="708" w:gutter="0"/>
          <w:pgNumType w:start="0"/>
          <w:cols w:space="708"/>
          <w:titlePg/>
          <w:docGrid w:linePitch="360"/>
        </w:sectPr>
      </w:pPr>
    </w:p>
    <w:tbl>
      <w:tblPr>
        <w:tblW w:w="15867" w:type="dxa"/>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259"/>
        <w:gridCol w:w="3152"/>
        <w:gridCol w:w="5353"/>
        <w:gridCol w:w="1984"/>
        <w:gridCol w:w="1276"/>
        <w:gridCol w:w="1843"/>
      </w:tblGrid>
      <w:tr w:rsidR="008A561E" w:rsidRPr="00F136A2" w14:paraId="4E660747" w14:textId="77777777" w:rsidTr="008A561E">
        <w:tc>
          <w:tcPr>
            <w:tcW w:w="2259" w:type="dxa"/>
            <w:tcBorders>
              <w:top w:val="nil"/>
              <w:left w:val="nil"/>
              <w:bottom w:val="nil"/>
              <w:right w:val="nil"/>
            </w:tcBorders>
            <w:shd w:val="clear" w:color="auto" w:fill="auto"/>
            <w:vAlign w:val="center"/>
          </w:tcPr>
          <w:p w14:paraId="4E660742" w14:textId="77777777" w:rsidR="008A561E" w:rsidRDefault="008A561E" w:rsidP="009F63DD">
            <w:pPr>
              <w:spacing w:before="60" w:after="60"/>
              <w:rPr>
                <w:rFonts w:ascii="Arial" w:hAnsi="Arial" w:cs="Arial"/>
                <w:sz w:val="20"/>
              </w:rPr>
            </w:pPr>
            <w:r w:rsidRPr="006E59A1">
              <w:rPr>
                <w:rFonts w:ascii="Arial" w:hAnsi="Arial" w:cs="Arial"/>
                <w:noProof/>
                <w:sz w:val="20"/>
                <w:lang w:eastAsia="en-AU"/>
              </w:rPr>
              <w:lastRenderedPageBreak/>
              <w:drawing>
                <wp:inline distT="0" distB="0" distL="0" distR="0" wp14:anchorId="4E660820" wp14:editId="4E660821">
                  <wp:extent cx="990600" cy="495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990600" cy="495300"/>
                          </a:xfrm>
                          <a:prstGeom prst="rect">
                            <a:avLst/>
                          </a:prstGeom>
                          <a:noFill/>
                        </pic:spPr>
                      </pic:pic>
                    </a:graphicData>
                  </a:graphic>
                </wp:inline>
              </w:drawing>
            </w:r>
          </w:p>
          <w:p w14:paraId="4E660743" w14:textId="77777777" w:rsidR="008A561E" w:rsidRPr="00AF5410" w:rsidRDefault="008A561E" w:rsidP="009F63DD">
            <w:pPr>
              <w:spacing w:before="60" w:after="60"/>
              <w:jc w:val="center"/>
              <w:rPr>
                <w:rFonts w:ascii="Arial" w:hAnsi="Arial" w:cs="Arial"/>
                <w:sz w:val="20"/>
              </w:rPr>
            </w:pPr>
            <w:r w:rsidRPr="00AF5410">
              <w:rPr>
                <w:rFonts w:ascii="Arial" w:hAnsi="Arial" w:cs="Arial"/>
                <w:b/>
                <w:noProof/>
                <w:spacing w:val="-4"/>
                <w:sz w:val="20"/>
                <w:lang w:eastAsia="en-AU"/>
              </w:rPr>
              <w:t>School of Education &amp; Humanities</w:t>
            </w:r>
          </w:p>
        </w:tc>
        <w:tc>
          <w:tcPr>
            <w:tcW w:w="8505" w:type="dxa"/>
            <w:gridSpan w:val="2"/>
            <w:tcBorders>
              <w:top w:val="nil"/>
              <w:left w:val="nil"/>
              <w:bottom w:val="nil"/>
              <w:right w:val="nil"/>
            </w:tcBorders>
            <w:shd w:val="clear" w:color="auto" w:fill="auto"/>
            <w:vAlign w:val="center"/>
          </w:tcPr>
          <w:p w14:paraId="4E660744" w14:textId="77777777" w:rsidR="008A561E" w:rsidRPr="00AF5410" w:rsidRDefault="008A561E" w:rsidP="009F63DD">
            <w:pPr>
              <w:jc w:val="center"/>
              <w:rPr>
                <w:rFonts w:ascii="Arial" w:hAnsi="Arial" w:cs="Arial"/>
                <w:b/>
                <w:sz w:val="20"/>
                <w:u w:val="single"/>
              </w:rPr>
            </w:pPr>
            <w:r w:rsidRPr="00AF5410">
              <w:rPr>
                <w:rFonts w:ascii="Arial" w:hAnsi="Arial" w:cs="Arial"/>
                <w:b/>
                <w:sz w:val="36"/>
                <w:szCs w:val="36"/>
              </w:rPr>
              <w:t>MINI-LESSON PLAN</w:t>
            </w:r>
          </w:p>
        </w:tc>
        <w:tc>
          <w:tcPr>
            <w:tcW w:w="3260" w:type="dxa"/>
            <w:gridSpan w:val="2"/>
            <w:tcBorders>
              <w:top w:val="nil"/>
              <w:left w:val="nil"/>
              <w:bottom w:val="nil"/>
              <w:right w:val="single" w:sz="4" w:space="0" w:color="auto"/>
            </w:tcBorders>
            <w:shd w:val="clear" w:color="auto" w:fill="auto"/>
            <w:vAlign w:val="center"/>
          </w:tcPr>
          <w:p w14:paraId="4E660745" w14:textId="77777777" w:rsidR="008A561E" w:rsidRPr="00AF5410" w:rsidRDefault="008A561E" w:rsidP="009F63DD">
            <w:pPr>
              <w:rPr>
                <w:rFonts w:ascii="Arial" w:hAnsi="Arial" w:cs="Arial"/>
                <w:b/>
                <w:sz w:val="20"/>
              </w:rPr>
            </w:pPr>
            <w:r w:rsidRPr="00AF5410">
              <w:rPr>
                <w:rFonts w:ascii="Arial" w:hAnsi="Arial" w:cs="Arial"/>
                <w:b/>
                <w:sz w:val="36"/>
                <w:szCs w:val="36"/>
              </w:rPr>
              <w:t>UNIT CODE:</w:t>
            </w:r>
          </w:p>
        </w:tc>
        <w:tc>
          <w:tcPr>
            <w:tcW w:w="1843" w:type="dxa"/>
            <w:tcBorders>
              <w:left w:val="single" w:sz="4" w:space="0" w:color="auto"/>
              <w:bottom w:val="single" w:sz="4" w:space="0" w:color="auto"/>
            </w:tcBorders>
            <w:vAlign w:val="center"/>
          </w:tcPr>
          <w:p w14:paraId="4E660746" w14:textId="77777777" w:rsidR="008A561E" w:rsidRPr="006D5285" w:rsidRDefault="008A561E" w:rsidP="009F63DD">
            <w:pPr>
              <w:spacing w:before="60" w:after="60"/>
              <w:jc w:val="center"/>
              <w:rPr>
                <w:rFonts w:ascii="Arial" w:hAnsi="Arial" w:cs="Arial"/>
                <w:b/>
                <w:sz w:val="36"/>
                <w:szCs w:val="36"/>
              </w:rPr>
            </w:pPr>
            <w:r>
              <w:rPr>
                <w:rFonts w:ascii="Arial" w:hAnsi="Arial" w:cs="Arial"/>
                <w:b/>
                <w:sz w:val="36"/>
                <w:szCs w:val="36"/>
              </w:rPr>
              <w:t>CR192</w:t>
            </w:r>
          </w:p>
        </w:tc>
      </w:tr>
      <w:tr w:rsidR="008A561E" w:rsidRPr="00AD3BC7" w14:paraId="4E66074C" w14:textId="77777777" w:rsidTr="008A561E">
        <w:tc>
          <w:tcPr>
            <w:tcW w:w="2259" w:type="dxa"/>
            <w:tcBorders>
              <w:top w:val="nil"/>
              <w:left w:val="nil"/>
              <w:bottom w:val="single" w:sz="4" w:space="0" w:color="auto"/>
              <w:right w:val="nil"/>
            </w:tcBorders>
            <w:shd w:val="clear" w:color="auto" w:fill="auto"/>
            <w:vAlign w:val="center"/>
          </w:tcPr>
          <w:p w14:paraId="4E660748" w14:textId="77777777" w:rsidR="008A561E" w:rsidRPr="00AD3BC7" w:rsidRDefault="008A561E" w:rsidP="009F63DD">
            <w:pPr>
              <w:rPr>
                <w:rFonts w:ascii="Arial" w:hAnsi="Arial" w:cs="Arial"/>
                <w:noProof/>
                <w:sz w:val="16"/>
                <w:szCs w:val="16"/>
                <w:lang w:eastAsia="en-AU"/>
              </w:rPr>
            </w:pPr>
          </w:p>
        </w:tc>
        <w:tc>
          <w:tcPr>
            <w:tcW w:w="8505" w:type="dxa"/>
            <w:gridSpan w:val="2"/>
            <w:tcBorders>
              <w:top w:val="nil"/>
              <w:left w:val="nil"/>
              <w:bottom w:val="single" w:sz="4" w:space="0" w:color="auto"/>
              <w:right w:val="nil"/>
            </w:tcBorders>
            <w:shd w:val="clear" w:color="auto" w:fill="auto"/>
            <w:vAlign w:val="center"/>
          </w:tcPr>
          <w:p w14:paraId="4E660749" w14:textId="77777777" w:rsidR="008A561E" w:rsidRPr="00AD3BC7" w:rsidRDefault="008A561E" w:rsidP="009F63DD">
            <w:pPr>
              <w:jc w:val="center"/>
              <w:rPr>
                <w:rFonts w:ascii="Arial" w:hAnsi="Arial" w:cs="Arial"/>
                <w:sz w:val="16"/>
                <w:szCs w:val="16"/>
              </w:rPr>
            </w:pPr>
          </w:p>
        </w:tc>
        <w:tc>
          <w:tcPr>
            <w:tcW w:w="3260" w:type="dxa"/>
            <w:gridSpan w:val="2"/>
            <w:tcBorders>
              <w:top w:val="nil"/>
              <w:left w:val="nil"/>
              <w:bottom w:val="single" w:sz="4" w:space="0" w:color="auto"/>
              <w:right w:val="nil"/>
            </w:tcBorders>
            <w:shd w:val="clear" w:color="auto" w:fill="auto"/>
            <w:vAlign w:val="center"/>
          </w:tcPr>
          <w:p w14:paraId="4E66074A" w14:textId="77777777" w:rsidR="008A561E" w:rsidRPr="00AD3BC7" w:rsidRDefault="008A561E" w:rsidP="009F63DD">
            <w:pPr>
              <w:rPr>
                <w:rFonts w:ascii="Arial" w:hAnsi="Arial" w:cs="Arial"/>
                <w:sz w:val="16"/>
                <w:szCs w:val="16"/>
              </w:rPr>
            </w:pPr>
          </w:p>
        </w:tc>
        <w:tc>
          <w:tcPr>
            <w:tcW w:w="1843" w:type="dxa"/>
            <w:tcBorders>
              <w:top w:val="single" w:sz="4" w:space="0" w:color="auto"/>
              <w:left w:val="nil"/>
              <w:bottom w:val="single" w:sz="4" w:space="0" w:color="auto"/>
              <w:right w:val="nil"/>
            </w:tcBorders>
            <w:vAlign w:val="center"/>
          </w:tcPr>
          <w:p w14:paraId="4E66074B" w14:textId="77777777" w:rsidR="008A561E" w:rsidRPr="00AD3BC7" w:rsidRDefault="008A561E" w:rsidP="009F63DD">
            <w:pPr>
              <w:rPr>
                <w:rFonts w:ascii="Arial" w:hAnsi="Arial" w:cs="Arial"/>
                <w:sz w:val="16"/>
                <w:szCs w:val="16"/>
              </w:rPr>
            </w:pPr>
          </w:p>
        </w:tc>
      </w:tr>
      <w:tr w:rsidR="008A561E" w:rsidRPr="00F136A2" w14:paraId="4E660751" w14:textId="77777777" w:rsidTr="008A561E">
        <w:trPr>
          <w:trHeight w:val="360"/>
        </w:trPr>
        <w:tc>
          <w:tcPr>
            <w:tcW w:w="2259" w:type="dxa"/>
            <w:tcBorders>
              <w:bottom w:val="single" w:sz="4" w:space="0" w:color="auto"/>
            </w:tcBorders>
            <w:shd w:val="clear" w:color="auto" w:fill="BFBFBF" w:themeFill="background1" w:themeFillShade="BF"/>
            <w:vAlign w:val="center"/>
          </w:tcPr>
          <w:p w14:paraId="4E66074D" w14:textId="77777777" w:rsidR="008A561E" w:rsidRPr="00F136A2" w:rsidRDefault="008A561E" w:rsidP="009F63DD">
            <w:pPr>
              <w:spacing w:before="60" w:after="60"/>
              <w:rPr>
                <w:rFonts w:ascii="Arial" w:hAnsi="Arial" w:cs="Arial"/>
                <w:b/>
                <w:sz w:val="20"/>
              </w:rPr>
            </w:pPr>
            <w:r>
              <w:rPr>
                <w:rFonts w:ascii="Arial" w:hAnsi="Arial" w:cs="Arial"/>
                <w:b/>
                <w:sz w:val="20"/>
              </w:rPr>
              <w:t>Student Teacher</w:t>
            </w:r>
          </w:p>
        </w:tc>
        <w:tc>
          <w:tcPr>
            <w:tcW w:w="8505" w:type="dxa"/>
            <w:gridSpan w:val="2"/>
            <w:tcBorders>
              <w:bottom w:val="single" w:sz="4" w:space="0" w:color="auto"/>
            </w:tcBorders>
            <w:vAlign w:val="center"/>
          </w:tcPr>
          <w:p w14:paraId="4E66074E" w14:textId="77777777" w:rsidR="008A561E" w:rsidRPr="00C039AB" w:rsidRDefault="008A561E" w:rsidP="009F63DD">
            <w:pPr>
              <w:spacing w:before="60" w:after="60"/>
              <w:rPr>
                <w:rFonts w:ascii="Arial" w:hAnsi="Arial" w:cs="Arial"/>
                <w:sz w:val="18"/>
              </w:rPr>
            </w:pPr>
            <w:r>
              <w:rPr>
                <w:rFonts w:ascii="Arial" w:hAnsi="Arial" w:cs="Arial"/>
                <w:sz w:val="18"/>
              </w:rPr>
              <w:t>Ebonnie Wright</w:t>
            </w:r>
          </w:p>
        </w:tc>
        <w:tc>
          <w:tcPr>
            <w:tcW w:w="1984" w:type="dxa"/>
            <w:tcBorders>
              <w:bottom w:val="single" w:sz="4" w:space="0" w:color="auto"/>
            </w:tcBorders>
            <w:shd w:val="clear" w:color="auto" w:fill="BFBFBF" w:themeFill="background1" w:themeFillShade="BF"/>
            <w:vAlign w:val="center"/>
          </w:tcPr>
          <w:p w14:paraId="4E66074F" w14:textId="77777777" w:rsidR="008A561E" w:rsidRPr="00D543EE" w:rsidRDefault="008A561E" w:rsidP="009F63DD">
            <w:pPr>
              <w:spacing w:before="60" w:after="60"/>
              <w:rPr>
                <w:rFonts w:ascii="Arial" w:hAnsi="Arial" w:cs="Arial"/>
                <w:b/>
                <w:sz w:val="20"/>
              </w:rPr>
            </w:pPr>
            <w:r>
              <w:rPr>
                <w:rFonts w:ascii="Arial" w:hAnsi="Arial" w:cs="Arial"/>
                <w:b/>
                <w:sz w:val="20"/>
              </w:rPr>
              <w:t>Date</w:t>
            </w:r>
          </w:p>
        </w:tc>
        <w:tc>
          <w:tcPr>
            <w:tcW w:w="3119" w:type="dxa"/>
            <w:gridSpan w:val="2"/>
            <w:tcBorders>
              <w:bottom w:val="single" w:sz="4" w:space="0" w:color="auto"/>
            </w:tcBorders>
            <w:shd w:val="clear" w:color="auto" w:fill="auto"/>
            <w:vAlign w:val="center"/>
          </w:tcPr>
          <w:p w14:paraId="4E660750" w14:textId="77777777" w:rsidR="008A561E" w:rsidRPr="00C039AB" w:rsidRDefault="008A561E" w:rsidP="009F63DD">
            <w:pPr>
              <w:spacing w:before="60" w:after="60"/>
              <w:rPr>
                <w:rFonts w:ascii="Arial" w:hAnsi="Arial" w:cs="Arial"/>
                <w:sz w:val="18"/>
                <w:szCs w:val="18"/>
              </w:rPr>
            </w:pPr>
            <w:r>
              <w:rPr>
                <w:rFonts w:ascii="Arial" w:hAnsi="Arial" w:cs="Arial"/>
                <w:sz w:val="18"/>
                <w:szCs w:val="18"/>
              </w:rPr>
              <w:t>21</w:t>
            </w:r>
            <w:r w:rsidRPr="00557055">
              <w:rPr>
                <w:rFonts w:ascii="Arial" w:hAnsi="Arial" w:cs="Arial"/>
                <w:sz w:val="18"/>
                <w:szCs w:val="18"/>
                <w:vertAlign w:val="superscript"/>
              </w:rPr>
              <w:t>st</w:t>
            </w:r>
            <w:r>
              <w:rPr>
                <w:rFonts w:ascii="Arial" w:hAnsi="Arial" w:cs="Arial"/>
                <w:sz w:val="18"/>
                <w:szCs w:val="18"/>
              </w:rPr>
              <w:t xml:space="preserve"> September 2018</w:t>
            </w:r>
          </w:p>
        </w:tc>
      </w:tr>
      <w:tr w:rsidR="008A561E" w:rsidRPr="00F136A2" w14:paraId="4E660756" w14:textId="77777777" w:rsidTr="008A561E">
        <w:trPr>
          <w:trHeight w:val="360"/>
        </w:trPr>
        <w:tc>
          <w:tcPr>
            <w:tcW w:w="2259" w:type="dxa"/>
            <w:tcBorders>
              <w:bottom w:val="single" w:sz="4" w:space="0" w:color="auto"/>
            </w:tcBorders>
            <w:shd w:val="clear" w:color="auto" w:fill="BFBFBF" w:themeFill="background1" w:themeFillShade="BF"/>
            <w:vAlign w:val="center"/>
          </w:tcPr>
          <w:p w14:paraId="4E660752" w14:textId="77777777" w:rsidR="008A561E" w:rsidRPr="00F136A2" w:rsidRDefault="008A561E" w:rsidP="009F63DD">
            <w:pPr>
              <w:spacing w:before="60" w:after="60"/>
              <w:rPr>
                <w:rFonts w:ascii="Arial" w:hAnsi="Arial" w:cs="Arial"/>
                <w:b/>
                <w:sz w:val="20"/>
              </w:rPr>
            </w:pPr>
            <w:r w:rsidRPr="00F136A2">
              <w:rPr>
                <w:rFonts w:ascii="Arial" w:hAnsi="Arial" w:cs="Arial"/>
                <w:b/>
                <w:sz w:val="20"/>
              </w:rPr>
              <w:t>L</w:t>
            </w:r>
            <w:r>
              <w:rPr>
                <w:rFonts w:ascii="Arial" w:hAnsi="Arial" w:cs="Arial"/>
                <w:b/>
                <w:sz w:val="20"/>
              </w:rPr>
              <w:t>earning Area</w:t>
            </w:r>
          </w:p>
        </w:tc>
        <w:tc>
          <w:tcPr>
            <w:tcW w:w="8505" w:type="dxa"/>
            <w:gridSpan w:val="2"/>
            <w:tcBorders>
              <w:bottom w:val="single" w:sz="4" w:space="0" w:color="auto"/>
            </w:tcBorders>
            <w:vAlign w:val="center"/>
          </w:tcPr>
          <w:p w14:paraId="4E660753" w14:textId="77777777" w:rsidR="008A561E" w:rsidRPr="00557055" w:rsidRDefault="008A561E" w:rsidP="009F63DD">
            <w:pPr>
              <w:rPr>
                <w:rFonts w:asciiTheme="majorHAnsi" w:hAnsiTheme="majorHAnsi" w:cstheme="majorHAnsi"/>
                <w:sz w:val="20"/>
              </w:rPr>
            </w:pPr>
            <w:r>
              <w:rPr>
                <w:rFonts w:asciiTheme="majorHAnsi" w:hAnsiTheme="majorHAnsi" w:cstheme="majorHAnsi"/>
                <w:sz w:val="20"/>
              </w:rPr>
              <w:t>Design Technology</w:t>
            </w:r>
          </w:p>
        </w:tc>
        <w:tc>
          <w:tcPr>
            <w:tcW w:w="1984" w:type="dxa"/>
            <w:shd w:val="clear" w:color="auto" w:fill="BFBFBF" w:themeFill="background1" w:themeFillShade="BF"/>
          </w:tcPr>
          <w:p w14:paraId="4E660754" w14:textId="77777777" w:rsidR="008A561E" w:rsidRPr="003879C3" w:rsidRDefault="008A561E" w:rsidP="009F63DD">
            <w:pPr>
              <w:spacing w:before="60" w:after="60"/>
              <w:rPr>
                <w:rFonts w:ascii="Arial" w:hAnsi="Arial" w:cs="Arial"/>
                <w:b/>
                <w:sz w:val="20"/>
              </w:rPr>
            </w:pPr>
            <w:r>
              <w:rPr>
                <w:rFonts w:ascii="Arial" w:hAnsi="Arial" w:cs="Arial"/>
                <w:b/>
                <w:sz w:val="20"/>
              </w:rPr>
              <w:t>Year L</w:t>
            </w:r>
            <w:r w:rsidRPr="003879C3">
              <w:rPr>
                <w:rFonts w:ascii="Arial" w:hAnsi="Arial" w:cs="Arial"/>
                <w:b/>
                <w:sz w:val="20"/>
              </w:rPr>
              <w:t>evel</w:t>
            </w:r>
          </w:p>
        </w:tc>
        <w:tc>
          <w:tcPr>
            <w:tcW w:w="3119" w:type="dxa"/>
            <w:gridSpan w:val="2"/>
          </w:tcPr>
          <w:p w14:paraId="4E660755" w14:textId="77777777" w:rsidR="008A561E" w:rsidRPr="00C039AB" w:rsidRDefault="008A561E" w:rsidP="009F63DD">
            <w:pPr>
              <w:spacing w:before="60" w:after="60"/>
              <w:rPr>
                <w:rFonts w:ascii="Arial" w:hAnsi="Arial" w:cs="Arial"/>
                <w:sz w:val="18"/>
                <w:szCs w:val="18"/>
              </w:rPr>
            </w:pPr>
            <w:r>
              <w:rPr>
                <w:rFonts w:ascii="Arial" w:hAnsi="Arial" w:cs="Arial"/>
                <w:sz w:val="18"/>
                <w:szCs w:val="18"/>
              </w:rPr>
              <w:t>Year 3</w:t>
            </w:r>
          </w:p>
        </w:tc>
      </w:tr>
      <w:tr w:rsidR="008A561E" w:rsidRPr="00F136A2" w14:paraId="4E66075B" w14:textId="77777777" w:rsidTr="008A561E">
        <w:trPr>
          <w:trHeight w:val="360"/>
        </w:trPr>
        <w:tc>
          <w:tcPr>
            <w:tcW w:w="2259" w:type="dxa"/>
            <w:tcBorders>
              <w:bottom w:val="single" w:sz="4" w:space="0" w:color="auto"/>
            </w:tcBorders>
            <w:shd w:val="clear" w:color="auto" w:fill="BFBFBF" w:themeFill="background1" w:themeFillShade="BF"/>
            <w:vAlign w:val="center"/>
          </w:tcPr>
          <w:p w14:paraId="4E660757" w14:textId="77777777" w:rsidR="008A561E" w:rsidRPr="00F136A2" w:rsidRDefault="008A561E" w:rsidP="009F63DD">
            <w:pPr>
              <w:spacing w:before="60" w:after="60"/>
              <w:rPr>
                <w:rFonts w:ascii="Arial" w:hAnsi="Arial" w:cs="Arial"/>
                <w:b/>
                <w:sz w:val="20"/>
              </w:rPr>
            </w:pPr>
            <w:r>
              <w:rPr>
                <w:rFonts w:ascii="Arial" w:hAnsi="Arial" w:cs="Arial"/>
                <w:b/>
                <w:sz w:val="20"/>
              </w:rPr>
              <w:t>Curricular Intention (Content descriptor)</w:t>
            </w:r>
          </w:p>
        </w:tc>
        <w:tc>
          <w:tcPr>
            <w:tcW w:w="8505" w:type="dxa"/>
            <w:gridSpan w:val="2"/>
            <w:tcBorders>
              <w:bottom w:val="single" w:sz="4" w:space="0" w:color="auto"/>
            </w:tcBorders>
          </w:tcPr>
          <w:p w14:paraId="4E660758" w14:textId="77777777" w:rsidR="008A561E" w:rsidRPr="00C039AB" w:rsidRDefault="008A561E" w:rsidP="009F63DD">
            <w:pPr>
              <w:spacing w:before="60" w:after="60"/>
              <w:rPr>
                <w:rFonts w:ascii="Arial" w:hAnsi="Arial" w:cs="Arial"/>
                <w:sz w:val="18"/>
              </w:rPr>
            </w:pPr>
            <w:r w:rsidRPr="006440A8">
              <w:rPr>
                <w:rFonts w:asciiTheme="majorHAnsi" w:hAnsiTheme="majorHAnsi" w:cstheme="majorHAnsi"/>
                <w:color w:val="222222"/>
                <w:sz w:val="20"/>
                <w:szCs w:val="20"/>
              </w:rPr>
              <w:t>Investigate the suitability of materials, systems,</w:t>
            </w:r>
            <w:r w:rsidRPr="006440A8">
              <w:rPr>
                <w:rStyle w:val="apple-converted-space"/>
                <w:rFonts w:asciiTheme="majorHAnsi" w:eastAsiaTheme="majorEastAsia" w:hAnsiTheme="majorHAnsi" w:cstheme="majorHAnsi"/>
                <w:color w:val="222222"/>
                <w:sz w:val="20"/>
                <w:szCs w:val="20"/>
              </w:rPr>
              <w:t> </w:t>
            </w:r>
            <w:r w:rsidRPr="006440A8">
              <w:rPr>
                <w:rFonts w:asciiTheme="majorHAnsi" w:hAnsiTheme="majorHAnsi" w:cstheme="majorHAnsi"/>
                <w:sz w:val="20"/>
                <w:szCs w:val="20"/>
              </w:rPr>
              <w:t>components</w:t>
            </w:r>
            <w:r w:rsidRPr="006440A8">
              <w:rPr>
                <w:rFonts w:asciiTheme="majorHAnsi" w:hAnsiTheme="majorHAnsi" w:cstheme="majorHAnsi"/>
                <w:color w:val="222222"/>
                <w:sz w:val="20"/>
                <w:szCs w:val="20"/>
              </w:rPr>
              <w:t xml:space="preserve">, </w:t>
            </w:r>
            <w:proofErr w:type="gramStart"/>
            <w:r w:rsidRPr="006440A8">
              <w:rPr>
                <w:rFonts w:asciiTheme="majorHAnsi" w:hAnsiTheme="majorHAnsi" w:cstheme="majorHAnsi"/>
                <w:color w:val="222222"/>
                <w:sz w:val="20"/>
                <w:szCs w:val="20"/>
              </w:rPr>
              <w:t>tools</w:t>
            </w:r>
            <w:proofErr w:type="gramEnd"/>
            <w:r w:rsidRPr="006440A8">
              <w:rPr>
                <w:rFonts w:asciiTheme="majorHAnsi" w:hAnsiTheme="majorHAnsi" w:cstheme="majorHAnsi"/>
                <w:color w:val="222222"/>
                <w:sz w:val="20"/>
                <w:szCs w:val="20"/>
              </w:rPr>
              <w:t xml:space="preserve"> and</w:t>
            </w:r>
            <w:r w:rsidRPr="006440A8">
              <w:rPr>
                <w:rStyle w:val="apple-converted-space"/>
                <w:rFonts w:asciiTheme="majorHAnsi" w:eastAsiaTheme="majorEastAsia" w:hAnsiTheme="majorHAnsi" w:cstheme="majorHAnsi"/>
                <w:color w:val="222222"/>
                <w:sz w:val="20"/>
                <w:szCs w:val="20"/>
              </w:rPr>
              <w:t> </w:t>
            </w:r>
            <w:r w:rsidRPr="006440A8">
              <w:rPr>
                <w:rFonts w:asciiTheme="majorHAnsi" w:hAnsiTheme="majorHAnsi" w:cstheme="majorHAnsi"/>
                <w:sz w:val="20"/>
                <w:szCs w:val="20"/>
              </w:rPr>
              <w:t>equipment</w:t>
            </w:r>
            <w:r w:rsidRPr="006440A8">
              <w:rPr>
                <w:rStyle w:val="apple-converted-space"/>
                <w:rFonts w:asciiTheme="majorHAnsi" w:eastAsiaTheme="majorEastAsia" w:hAnsiTheme="majorHAnsi" w:cstheme="majorHAnsi"/>
                <w:color w:val="222222"/>
                <w:sz w:val="20"/>
                <w:szCs w:val="20"/>
              </w:rPr>
              <w:t> </w:t>
            </w:r>
            <w:r w:rsidRPr="006440A8">
              <w:rPr>
                <w:rFonts w:asciiTheme="majorHAnsi" w:hAnsiTheme="majorHAnsi" w:cstheme="majorHAnsi"/>
                <w:color w:val="222222"/>
                <w:sz w:val="20"/>
                <w:szCs w:val="20"/>
              </w:rPr>
              <w:t>for a range of purposes</w:t>
            </w:r>
            <w:r w:rsidRPr="006440A8">
              <w:rPr>
                <w:rStyle w:val="apple-converted-space"/>
                <w:rFonts w:asciiTheme="majorHAnsi" w:eastAsiaTheme="majorEastAsia" w:hAnsiTheme="majorHAnsi" w:cstheme="majorHAnsi"/>
                <w:color w:val="222222"/>
                <w:sz w:val="20"/>
                <w:szCs w:val="20"/>
              </w:rPr>
              <w:t> </w:t>
            </w:r>
            <w:r>
              <w:rPr>
                <w:rFonts w:asciiTheme="majorHAnsi" w:hAnsiTheme="majorHAnsi" w:cstheme="majorHAnsi"/>
                <w:sz w:val="20"/>
              </w:rPr>
              <w:t xml:space="preserve">(ACTDEK013). </w:t>
            </w:r>
          </w:p>
        </w:tc>
        <w:tc>
          <w:tcPr>
            <w:tcW w:w="1984" w:type="dxa"/>
            <w:shd w:val="clear" w:color="auto" w:fill="BFBFBF" w:themeFill="background1" w:themeFillShade="BF"/>
          </w:tcPr>
          <w:p w14:paraId="4E660759" w14:textId="77777777" w:rsidR="008A561E" w:rsidRPr="003879C3" w:rsidRDefault="008A561E" w:rsidP="009F63DD">
            <w:pPr>
              <w:spacing w:before="60" w:after="60"/>
              <w:rPr>
                <w:rFonts w:ascii="Arial" w:hAnsi="Arial" w:cs="Arial"/>
                <w:b/>
                <w:sz w:val="20"/>
              </w:rPr>
            </w:pPr>
            <w:r>
              <w:rPr>
                <w:rFonts w:ascii="Arial" w:hAnsi="Arial" w:cs="Arial"/>
                <w:b/>
                <w:sz w:val="20"/>
              </w:rPr>
              <w:t>Duration (minutes)</w:t>
            </w:r>
          </w:p>
        </w:tc>
        <w:tc>
          <w:tcPr>
            <w:tcW w:w="3119" w:type="dxa"/>
            <w:gridSpan w:val="2"/>
          </w:tcPr>
          <w:p w14:paraId="4E66075A" w14:textId="77777777" w:rsidR="008A561E" w:rsidRPr="00C039AB" w:rsidRDefault="008A561E" w:rsidP="009F63DD">
            <w:pPr>
              <w:spacing w:before="60" w:after="60"/>
              <w:rPr>
                <w:rFonts w:ascii="Arial" w:hAnsi="Arial" w:cs="Arial"/>
                <w:sz w:val="18"/>
                <w:szCs w:val="18"/>
              </w:rPr>
            </w:pPr>
            <w:r>
              <w:rPr>
                <w:rFonts w:ascii="Arial" w:hAnsi="Arial" w:cs="Arial"/>
                <w:sz w:val="18"/>
                <w:szCs w:val="18"/>
              </w:rPr>
              <w:t>120</w:t>
            </w:r>
          </w:p>
        </w:tc>
      </w:tr>
      <w:tr w:rsidR="008A561E" w:rsidRPr="00F136A2" w14:paraId="4E66075D" w14:textId="77777777" w:rsidTr="008A561E">
        <w:tc>
          <w:tcPr>
            <w:tcW w:w="15867" w:type="dxa"/>
            <w:gridSpan w:val="6"/>
            <w:shd w:val="clear" w:color="auto" w:fill="BFBFBF" w:themeFill="background1" w:themeFillShade="BF"/>
            <w:vAlign w:val="center"/>
          </w:tcPr>
          <w:p w14:paraId="4E66075C" w14:textId="77777777" w:rsidR="008A561E" w:rsidRPr="00545A2F" w:rsidRDefault="008A561E" w:rsidP="009F63DD">
            <w:pPr>
              <w:spacing w:before="60" w:after="60"/>
              <w:rPr>
                <w:rFonts w:ascii="Arial" w:hAnsi="Arial" w:cs="Arial"/>
                <w:b/>
                <w:sz w:val="20"/>
              </w:rPr>
            </w:pPr>
            <w:r w:rsidRPr="00545A2F">
              <w:rPr>
                <w:rFonts w:ascii="Arial" w:hAnsi="Arial" w:cs="Arial"/>
                <w:b/>
                <w:sz w:val="20"/>
              </w:rPr>
              <w:t xml:space="preserve">Enduring Understandings </w:t>
            </w:r>
          </w:p>
        </w:tc>
      </w:tr>
      <w:tr w:rsidR="008A561E" w:rsidRPr="00F136A2" w14:paraId="4E66075F" w14:textId="77777777" w:rsidTr="008A561E">
        <w:tc>
          <w:tcPr>
            <w:tcW w:w="15867" w:type="dxa"/>
            <w:gridSpan w:val="6"/>
            <w:tcBorders>
              <w:bottom w:val="single" w:sz="4" w:space="0" w:color="auto"/>
            </w:tcBorders>
            <w:shd w:val="clear" w:color="auto" w:fill="auto"/>
          </w:tcPr>
          <w:p w14:paraId="4E66075E" w14:textId="77777777" w:rsidR="008A561E" w:rsidRPr="0031489E" w:rsidRDefault="008A561E" w:rsidP="009F63DD">
            <w:pPr>
              <w:spacing w:before="60" w:after="60"/>
              <w:rPr>
                <w:rFonts w:asciiTheme="majorHAnsi" w:hAnsiTheme="majorHAnsi" w:cstheme="majorHAnsi"/>
                <w:spacing w:val="-4"/>
                <w:sz w:val="20"/>
                <w:szCs w:val="18"/>
              </w:rPr>
            </w:pPr>
            <w:r w:rsidRPr="00503EC9">
              <w:rPr>
                <w:rFonts w:asciiTheme="majorHAnsi" w:hAnsiTheme="majorHAnsi" w:cstheme="majorHAnsi"/>
                <w:spacing w:val="-4"/>
                <w:sz w:val="20"/>
                <w:szCs w:val="18"/>
              </w:rPr>
              <w:t xml:space="preserve">Students will understand </w:t>
            </w:r>
            <w:r>
              <w:rPr>
                <w:rFonts w:asciiTheme="majorHAnsi" w:hAnsiTheme="majorHAnsi" w:cstheme="majorHAnsi"/>
                <w:spacing w:val="-4"/>
                <w:sz w:val="20"/>
                <w:szCs w:val="18"/>
              </w:rPr>
              <w:t xml:space="preserve">that design technologies are used to provide solutions to </w:t>
            </w:r>
            <w:proofErr w:type="gramStart"/>
            <w:r>
              <w:rPr>
                <w:rFonts w:asciiTheme="majorHAnsi" w:hAnsiTheme="majorHAnsi" w:cstheme="majorHAnsi"/>
                <w:spacing w:val="-4"/>
                <w:sz w:val="20"/>
                <w:szCs w:val="18"/>
              </w:rPr>
              <w:t>problems</w:t>
            </w:r>
            <w:proofErr w:type="gramEnd"/>
            <w:r>
              <w:rPr>
                <w:rFonts w:asciiTheme="majorHAnsi" w:hAnsiTheme="majorHAnsi" w:cstheme="majorHAnsi"/>
                <w:spacing w:val="-4"/>
                <w:sz w:val="20"/>
                <w:szCs w:val="18"/>
              </w:rPr>
              <w:t xml:space="preserve"> and they will begin to develop skills of design thinking to aid in the construction of their design. Students will also understand that design technologies can be used to assist people’s needs when facing significant issues and therefore, this</w:t>
            </w:r>
            <w:r w:rsidRPr="00503EC9">
              <w:rPr>
                <w:rFonts w:asciiTheme="majorHAnsi" w:hAnsiTheme="majorHAnsi" w:cstheme="majorHAnsi"/>
                <w:spacing w:val="-4"/>
                <w:sz w:val="20"/>
                <w:szCs w:val="18"/>
              </w:rPr>
              <w:t xml:space="preserve"> will encourage students to build empathy</w:t>
            </w:r>
            <w:r>
              <w:rPr>
                <w:rFonts w:asciiTheme="majorHAnsi" w:hAnsiTheme="majorHAnsi" w:cstheme="majorHAnsi"/>
                <w:spacing w:val="-4"/>
                <w:sz w:val="20"/>
                <w:szCs w:val="18"/>
              </w:rPr>
              <w:t>.</w:t>
            </w:r>
          </w:p>
        </w:tc>
      </w:tr>
      <w:tr w:rsidR="008A561E" w:rsidRPr="00F136A2" w14:paraId="4E660763" w14:textId="77777777" w:rsidTr="008A561E">
        <w:tc>
          <w:tcPr>
            <w:tcW w:w="5411" w:type="dxa"/>
            <w:gridSpan w:val="2"/>
            <w:tcBorders>
              <w:bottom w:val="single" w:sz="4" w:space="0" w:color="auto"/>
            </w:tcBorders>
            <w:shd w:val="clear" w:color="auto" w:fill="BFBFBF" w:themeFill="background1" w:themeFillShade="BF"/>
          </w:tcPr>
          <w:p w14:paraId="4E660760" w14:textId="77777777" w:rsidR="008A561E" w:rsidRPr="00F136A2" w:rsidRDefault="008A561E" w:rsidP="009F63DD">
            <w:pPr>
              <w:spacing w:before="60" w:after="60"/>
              <w:rPr>
                <w:rFonts w:ascii="Arial" w:hAnsi="Arial" w:cs="Arial"/>
                <w:b/>
                <w:sz w:val="20"/>
              </w:rPr>
            </w:pPr>
            <w:r w:rsidRPr="00F136A2">
              <w:rPr>
                <w:rFonts w:ascii="Arial" w:hAnsi="Arial" w:cs="Arial"/>
                <w:b/>
                <w:bCs/>
                <w:sz w:val="20"/>
              </w:rPr>
              <w:t>Learning Goals</w:t>
            </w:r>
            <w:r>
              <w:rPr>
                <w:rFonts w:ascii="Arial" w:hAnsi="Arial" w:cs="Arial"/>
                <w:b/>
                <w:bCs/>
                <w:sz w:val="20"/>
              </w:rPr>
              <w:t xml:space="preserve"> </w:t>
            </w:r>
          </w:p>
        </w:tc>
        <w:tc>
          <w:tcPr>
            <w:tcW w:w="5353" w:type="dxa"/>
            <w:tcBorders>
              <w:bottom w:val="single" w:sz="4" w:space="0" w:color="auto"/>
            </w:tcBorders>
            <w:shd w:val="clear" w:color="auto" w:fill="BFBFBF" w:themeFill="background1" w:themeFillShade="BF"/>
          </w:tcPr>
          <w:p w14:paraId="4E660761" w14:textId="77777777" w:rsidR="008A561E" w:rsidRPr="00F136A2" w:rsidRDefault="008A561E" w:rsidP="009F63DD">
            <w:pPr>
              <w:spacing w:before="60" w:after="60"/>
              <w:rPr>
                <w:rFonts w:ascii="Arial" w:eastAsia="Batang" w:hAnsi="Arial" w:cs="Arial"/>
                <w:b/>
                <w:sz w:val="20"/>
                <w:lang w:eastAsia="en-AU"/>
              </w:rPr>
            </w:pPr>
            <w:r>
              <w:rPr>
                <w:rFonts w:ascii="Arial" w:eastAsia="Batang" w:hAnsi="Arial" w:cs="Arial"/>
                <w:b/>
                <w:sz w:val="20"/>
                <w:lang w:eastAsia="en-AU"/>
              </w:rPr>
              <w:t>Essential Questions</w:t>
            </w:r>
          </w:p>
        </w:tc>
        <w:tc>
          <w:tcPr>
            <w:tcW w:w="5103" w:type="dxa"/>
            <w:gridSpan w:val="3"/>
            <w:tcBorders>
              <w:bottom w:val="single" w:sz="4" w:space="0" w:color="auto"/>
            </w:tcBorders>
            <w:shd w:val="clear" w:color="auto" w:fill="BFBFBF" w:themeFill="background1" w:themeFillShade="BF"/>
          </w:tcPr>
          <w:p w14:paraId="4E660762" w14:textId="77777777" w:rsidR="008A561E" w:rsidRPr="00F136A2" w:rsidRDefault="008A561E" w:rsidP="009F63DD">
            <w:pPr>
              <w:spacing w:before="60" w:after="60"/>
              <w:rPr>
                <w:rFonts w:ascii="Arial" w:eastAsia="Batang" w:hAnsi="Arial" w:cs="Arial"/>
                <w:b/>
                <w:sz w:val="20"/>
                <w:lang w:eastAsia="en-AU"/>
              </w:rPr>
            </w:pPr>
            <w:r w:rsidRPr="00D9746C">
              <w:rPr>
                <w:rFonts w:ascii="Arial" w:hAnsi="Arial" w:cs="Arial"/>
                <w:b/>
                <w:sz w:val="20"/>
              </w:rPr>
              <w:t>Evidence of Understanding</w:t>
            </w:r>
          </w:p>
        </w:tc>
      </w:tr>
      <w:tr w:rsidR="008A561E" w:rsidRPr="00F136A2" w14:paraId="4E660771" w14:textId="77777777" w:rsidTr="008A561E">
        <w:trPr>
          <w:trHeight w:val="497"/>
        </w:trPr>
        <w:tc>
          <w:tcPr>
            <w:tcW w:w="5411" w:type="dxa"/>
            <w:gridSpan w:val="2"/>
            <w:tcBorders>
              <w:bottom w:val="double" w:sz="12" w:space="0" w:color="auto"/>
            </w:tcBorders>
          </w:tcPr>
          <w:p w14:paraId="4E660764" w14:textId="77777777" w:rsidR="008A561E" w:rsidRPr="00C039AB" w:rsidRDefault="008A561E" w:rsidP="009F63DD">
            <w:pPr>
              <w:spacing w:before="60" w:after="60"/>
              <w:rPr>
                <w:rFonts w:ascii="Arial" w:eastAsia="Batang" w:hAnsi="Arial" w:cs="Arial"/>
                <w:sz w:val="18"/>
                <w:szCs w:val="18"/>
                <w:lang w:eastAsia="en-AU"/>
              </w:rPr>
            </w:pPr>
            <w:r w:rsidRPr="00C039AB">
              <w:rPr>
                <w:rFonts w:ascii="Arial" w:eastAsia="Batang" w:hAnsi="Arial" w:cs="Arial"/>
                <w:sz w:val="18"/>
                <w:szCs w:val="18"/>
                <w:lang w:eastAsia="en-AU"/>
              </w:rPr>
              <w:t>Students will:</w:t>
            </w:r>
          </w:p>
          <w:p w14:paraId="4E660765" w14:textId="77777777" w:rsidR="008A561E" w:rsidRPr="0077762B" w:rsidRDefault="008A561E" w:rsidP="008A561E">
            <w:pPr>
              <w:pStyle w:val="ListParagraph"/>
              <w:numPr>
                <w:ilvl w:val="0"/>
                <w:numId w:val="11"/>
              </w:numPr>
              <w:overflowPunct w:val="0"/>
              <w:autoSpaceDE w:val="0"/>
              <w:autoSpaceDN w:val="0"/>
              <w:adjustRightInd w:val="0"/>
              <w:spacing w:before="60" w:after="60"/>
              <w:contextualSpacing w:val="0"/>
              <w:textAlignment w:val="baseline"/>
              <w:rPr>
                <w:rFonts w:asciiTheme="majorHAnsi" w:eastAsia="Batang" w:hAnsiTheme="majorHAnsi" w:cstheme="majorHAnsi"/>
                <w:sz w:val="20"/>
                <w:szCs w:val="18"/>
                <w:lang w:eastAsia="en-AU"/>
              </w:rPr>
            </w:pPr>
            <w:r>
              <w:rPr>
                <w:rFonts w:asciiTheme="majorHAnsi" w:eastAsia="Batang" w:hAnsiTheme="majorHAnsi" w:cstheme="majorHAnsi"/>
                <w:sz w:val="20"/>
                <w:szCs w:val="18"/>
                <w:lang w:eastAsia="en-AU"/>
              </w:rPr>
              <w:t xml:space="preserve">Understand that </w:t>
            </w:r>
            <w:r w:rsidRPr="0077762B">
              <w:rPr>
                <w:rFonts w:asciiTheme="majorHAnsi" w:eastAsia="Batang" w:hAnsiTheme="majorHAnsi" w:cstheme="majorHAnsi"/>
                <w:sz w:val="20"/>
                <w:szCs w:val="18"/>
                <w:lang w:eastAsia="en-AU"/>
              </w:rPr>
              <w:t>specific mat</w:t>
            </w:r>
            <w:r>
              <w:rPr>
                <w:rFonts w:asciiTheme="majorHAnsi" w:eastAsia="Batang" w:hAnsiTheme="majorHAnsi" w:cstheme="majorHAnsi"/>
                <w:sz w:val="20"/>
                <w:szCs w:val="18"/>
                <w:lang w:eastAsia="en-AU"/>
              </w:rPr>
              <w:t xml:space="preserve">erials, </w:t>
            </w:r>
            <w:proofErr w:type="gramStart"/>
            <w:r>
              <w:rPr>
                <w:rFonts w:asciiTheme="majorHAnsi" w:eastAsia="Batang" w:hAnsiTheme="majorHAnsi" w:cstheme="majorHAnsi"/>
                <w:sz w:val="20"/>
                <w:szCs w:val="18"/>
                <w:lang w:eastAsia="en-AU"/>
              </w:rPr>
              <w:t>tools</w:t>
            </w:r>
            <w:proofErr w:type="gramEnd"/>
            <w:r>
              <w:rPr>
                <w:rFonts w:asciiTheme="majorHAnsi" w:eastAsia="Batang" w:hAnsiTheme="majorHAnsi" w:cstheme="majorHAnsi"/>
                <w:sz w:val="20"/>
                <w:szCs w:val="18"/>
                <w:lang w:eastAsia="en-AU"/>
              </w:rPr>
              <w:t xml:space="preserve"> and equipment </w:t>
            </w:r>
            <w:r w:rsidRPr="0077762B">
              <w:rPr>
                <w:rFonts w:asciiTheme="majorHAnsi" w:eastAsia="Batang" w:hAnsiTheme="majorHAnsi" w:cstheme="majorHAnsi"/>
                <w:sz w:val="20"/>
                <w:szCs w:val="18"/>
                <w:lang w:eastAsia="en-AU"/>
              </w:rPr>
              <w:t>have the potential to affect the behaviour and outcome of a design</w:t>
            </w:r>
          </w:p>
          <w:p w14:paraId="4E660766" w14:textId="77777777" w:rsidR="008A561E" w:rsidRPr="0077762B" w:rsidRDefault="008A561E" w:rsidP="008A561E">
            <w:pPr>
              <w:pStyle w:val="ListParagraph"/>
              <w:numPr>
                <w:ilvl w:val="0"/>
                <w:numId w:val="11"/>
              </w:numPr>
              <w:overflowPunct w:val="0"/>
              <w:autoSpaceDE w:val="0"/>
              <w:autoSpaceDN w:val="0"/>
              <w:adjustRightInd w:val="0"/>
              <w:spacing w:before="60" w:after="60"/>
              <w:contextualSpacing w:val="0"/>
              <w:textAlignment w:val="baseline"/>
              <w:rPr>
                <w:rFonts w:asciiTheme="majorHAnsi" w:hAnsiTheme="majorHAnsi" w:cstheme="majorHAnsi"/>
                <w:bCs/>
                <w:sz w:val="20"/>
                <w:szCs w:val="18"/>
              </w:rPr>
            </w:pPr>
            <w:r w:rsidRPr="0077762B">
              <w:rPr>
                <w:rFonts w:asciiTheme="majorHAnsi" w:hAnsiTheme="majorHAnsi" w:cstheme="majorHAnsi"/>
                <w:bCs/>
                <w:sz w:val="20"/>
                <w:szCs w:val="18"/>
              </w:rPr>
              <w:t>Design and construct a container</w:t>
            </w:r>
            <w:r>
              <w:rPr>
                <w:rFonts w:asciiTheme="majorHAnsi" w:hAnsiTheme="majorHAnsi" w:cstheme="majorHAnsi"/>
                <w:bCs/>
                <w:sz w:val="20"/>
                <w:szCs w:val="18"/>
              </w:rPr>
              <w:t>,</w:t>
            </w:r>
            <w:r w:rsidRPr="0077762B">
              <w:rPr>
                <w:rFonts w:asciiTheme="majorHAnsi" w:hAnsiTheme="majorHAnsi" w:cstheme="majorHAnsi"/>
                <w:bCs/>
                <w:sz w:val="20"/>
                <w:szCs w:val="18"/>
              </w:rPr>
              <w:t xml:space="preserve"> </w:t>
            </w:r>
            <w:r>
              <w:rPr>
                <w:rFonts w:asciiTheme="majorHAnsi" w:hAnsiTheme="majorHAnsi" w:cstheme="majorHAnsi"/>
                <w:bCs/>
                <w:sz w:val="20"/>
                <w:szCs w:val="18"/>
              </w:rPr>
              <w:t xml:space="preserve">using specific materials, that </w:t>
            </w:r>
            <w:proofErr w:type="gramStart"/>
            <w:r>
              <w:rPr>
                <w:rFonts w:asciiTheme="majorHAnsi" w:hAnsiTheme="majorHAnsi" w:cstheme="majorHAnsi"/>
                <w:bCs/>
                <w:sz w:val="20"/>
                <w:szCs w:val="18"/>
              </w:rPr>
              <w:t xml:space="preserve">are </w:t>
            </w:r>
            <w:r w:rsidRPr="0077762B">
              <w:rPr>
                <w:rFonts w:asciiTheme="majorHAnsi" w:hAnsiTheme="majorHAnsi" w:cstheme="majorHAnsi"/>
                <w:bCs/>
                <w:sz w:val="20"/>
                <w:szCs w:val="18"/>
              </w:rPr>
              <w:t>abl</w:t>
            </w:r>
            <w:r>
              <w:rPr>
                <w:rFonts w:asciiTheme="majorHAnsi" w:hAnsiTheme="majorHAnsi" w:cstheme="majorHAnsi"/>
                <w:bCs/>
                <w:sz w:val="20"/>
                <w:szCs w:val="18"/>
              </w:rPr>
              <w:t>e to</w:t>
            </w:r>
            <w:proofErr w:type="gramEnd"/>
            <w:r>
              <w:rPr>
                <w:rFonts w:asciiTheme="majorHAnsi" w:hAnsiTheme="majorHAnsi" w:cstheme="majorHAnsi"/>
                <w:bCs/>
                <w:sz w:val="20"/>
                <w:szCs w:val="18"/>
              </w:rPr>
              <w:t xml:space="preserve"> protect an egg when released</w:t>
            </w:r>
            <w:r w:rsidRPr="0077762B">
              <w:rPr>
                <w:rFonts w:asciiTheme="majorHAnsi" w:hAnsiTheme="majorHAnsi" w:cstheme="majorHAnsi"/>
                <w:bCs/>
                <w:sz w:val="20"/>
                <w:szCs w:val="18"/>
              </w:rPr>
              <w:t xml:space="preserve"> from a </w:t>
            </w:r>
            <w:r w:rsidRPr="0079567C">
              <w:rPr>
                <w:rFonts w:asciiTheme="majorHAnsi" w:hAnsiTheme="majorHAnsi" w:cstheme="majorHAnsi"/>
                <w:bCs/>
                <w:sz w:val="20"/>
                <w:szCs w:val="18"/>
              </w:rPr>
              <w:t>certain height</w:t>
            </w:r>
          </w:p>
          <w:p w14:paraId="4E660767" w14:textId="77777777" w:rsidR="008A561E" w:rsidRPr="00AB31C6" w:rsidRDefault="008A561E" w:rsidP="008A561E">
            <w:pPr>
              <w:pStyle w:val="ListParagraph"/>
              <w:numPr>
                <w:ilvl w:val="0"/>
                <w:numId w:val="11"/>
              </w:numPr>
              <w:overflowPunct w:val="0"/>
              <w:autoSpaceDE w:val="0"/>
              <w:autoSpaceDN w:val="0"/>
              <w:adjustRightInd w:val="0"/>
              <w:spacing w:before="60" w:after="60"/>
              <w:contextualSpacing w:val="0"/>
              <w:textAlignment w:val="baseline"/>
              <w:rPr>
                <w:rFonts w:ascii="Arial" w:eastAsia="Batang" w:hAnsi="Arial" w:cs="Arial"/>
                <w:sz w:val="18"/>
                <w:szCs w:val="18"/>
                <w:lang w:eastAsia="en-AU"/>
              </w:rPr>
            </w:pPr>
            <w:r w:rsidRPr="0077762B">
              <w:rPr>
                <w:rFonts w:asciiTheme="majorHAnsi" w:hAnsiTheme="majorHAnsi" w:cstheme="majorHAnsi"/>
                <w:bCs/>
                <w:sz w:val="20"/>
                <w:szCs w:val="18"/>
              </w:rPr>
              <w:t xml:space="preserve">Appreciate the importance of constructing containers securely and effectively </w:t>
            </w:r>
            <w:proofErr w:type="gramStart"/>
            <w:r w:rsidRPr="0077762B">
              <w:rPr>
                <w:rFonts w:asciiTheme="majorHAnsi" w:hAnsiTheme="majorHAnsi" w:cstheme="majorHAnsi"/>
                <w:bCs/>
                <w:sz w:val="20"/>
                <w:szCs w:val="18"/>
              </w:rPr>
              <w:t>in order to</w:t>
            </w:r>
            <w:proofErr w:type="gramEnd"/>
            <w:r w:rsidRPr="0077762B">
              <w:rPr>
                <w:rFonts w:asciiTheme="majorHAnsi" w:hAnsiTheme="majorHAnsi" w:cstheme="majorHAnsi"/>
                <w:bCs/>
                <w:sz w:val="20"/>
                <w:szCs w:val="18"/>
              </w:rPr>
              <w:t xml:space="preserve"> ensure that its contents remain undamaged.</w:t>
            </w:r>
          </w:p>
          <w:p w14:paraId="4E660768" w14:textId="77777777" w:rsidR="008A561E" w:rsidRDefault="008A561E" w:rsidP="009F63DD">
            <w:pPr>
              <w:spacing w:before="60" w:after="60"/>
              <w:rPr>
                <w:rFonts w:ascii="Arial" w:eastAsia="Batang" w:hAnsi="Arial" w:cs="Arial"/>
                <w:sz w:val="18"/>
                <w:szCs w:val="18"/>
                <w:lang w:eastAsia="en-AU"/>
              </w:rPr>
            </w:pPr>
          </w:p>
          <w:p w14:paraId="4E660769" w14:textId="77777777" w:rsidR="008A561E" w:rsidRDefault="008A561E" w:rsidP="009F63DD">
            <w:pPr>
              <w:spacing w:before="60" w:after="60"/>
              <w:rPr>
                <w:rFonts w:ascii="Arial" w:eastAsia="Batang" w:hAnsi="Arial" w:cs="Arial"/>
                <w:sz w:val="18"/>
                <w:szCs w:val="18"/>
                <w:lang w:eastAsia="en-AU"/>
              </w:rPr>
            </w:pPr>
          </w:p>
          <w:p w14:paraId="4E66076A" w14:textId="77777777" w:rsidR="008A561E" w:rsidRPr="00AB31C6" w:rsidRDefault="008A561E" w:rsidP="009F63DD">
            <w:pPr>
              <w:spacing w:before="60" w:after="60"/>
              <w:rPr>
                <w:rFonts w:ascii="Arial" w:eastAsia="Batang" w:hAnsi="Arial" w:cs="Arial"/>
                <w:sz w:val="18"/>
                <w:szCs w:val="18"/>
                <w:lang w:eastAsia="en-AU"/>
              </w:rPr>
            </w:pPr>
          </w:p>
        </w:tc>
        <w:tc>
          <w:tcPr>
            <w:tcW w:w="5353" w:type="dxa"/>
            <w:tcBorders>
              <w:bottom w:val="double" w:sz="12" w:space="0" w:color="auto"/>
            </w:tcBorders>
            <w:shd w:val="clear" w:color="auto" w:fill="595959" w:themeFill="text1" w:themeFillTint="A6"/>
          </w:tcPr>
          <w:p w14:paraId="4E66076B" w14:textId="77777777" w:rsidR="008A561E" w:rsidRPr="00D26BA3" w:rsidRDefault="008A561E" w:rsidP="009F63DD">
            <w:pPr>
              <w:spacing w:before="60" w:after="60"/>
              <w:rPr>
                <w:rFonts w:asciiTheme="majorHAnsi" w:eastAsia="Batang" w:hAnsiTheme="majorHAnsi" w:cstheme="majorHAnsi"/>
                <w:sz w:val="20"/>
                <w:szCs w:val="18"/>
                <w:lang w:eastAsia="en-AU"/>
              </w:rPr>
            </w:pPr>
          </w:p>
          <w:p w14:paraId="4E66076C" w14:textId="77777777" w:rsidR="008A561E" w:rsidRDefault="008A561E" w:rsidP="008A561E">
            <w:pPr>
              <w:pStyle w:val="ListParagraph"/>
              <w:numPr>
                <w:ilvl w:val="0"/>
                <w:numId w:val="12"/>
              </w:numPr>
              <w:overflowPunct w:val="0"/>
              <w:autoSpaceDE w:val="0"/>
              <w:autoSpaceDN w:val="0"/>
              <w:adjustRightInd w:val="0"/>
              <w:spacing w:before="60" w:after="60"/>
              <w:textAlignment w:val="baseline"/>
              <w:rPr>
                <w:rFonts w:asciiTheme="majorHAnsi" w:eastAsia="Batang" w:hAnsiTheme="majorHAnsi" w:cstheme="majorHAnsi"/>
                <w:sz w:val="20"/>
                <w:szCs w:val="18"/>
                <w:lang w:eastAsia="en-AU"/>
              </w:rPr>
            </w:pPr>
            <w:r w:rsidRPr="000302AE">
              <w:rPr>
                <w:rFonts w:asciiTheme="majorHAnsi" w:eastAsia="Batang" w:hAnsiTheme="majorHAnsi" w:cstheme="majorHAnsi"/>
                <w:sz w:val="20"/>
                <w:szCs w:val="18"/>
                <w:lang w:eastAsia="en-AU"/>
              </w:rPr>
              <w:t xml:space="preserve">Why would specific materials impact the desired outcome of the container design? </w:t>
            </w:r>
          </w:p>
          <w:p w14:paraId="4E66076D" w14:textId="77777777" w:rsidR="008A561E" w:rsidRDefault="008A561E" w:rsidP="008A561E">
            <w:pPr>
              <w:pStyle w:val="ListParagraph"/>
              <w:numPr>
                <w:ilvl w:val="0"/>
                <w:numId w:val="12"/>
              </w:numPr>
              <w:overflowPunct w:val="0"/>
              <w:autoSpaceDE w:val="0"/>
              <w:autoSpaceDN w:val="0"/>
              <w:adjustRightInd w:val="0"/>
              <w:spacing w:before="60" w:after="60"/>
              <w:textAlignment w:val="baseline"/>
              <w:rPr>
                <w:rFonts w:asciiTheme="majorHAnsi" w:eastAsia="Batang" w:hAnsiTheme="majorHAnsi" w:cstheme="majorHAnsi"/>
                <w:sz w:val="20"/>
                <w:szCs w:val="18"/>
                <w:lang w:eastAsia="en-AU"/>
              </w:rPr>
            </w:pPr>
            <w:r w:rsidRPr="000302AE">
              <w:rPr>
                <w:rFonts w:asciiTheme="majorHAnsi" w:eastAsia="Batang" w:hAnsiTheme="majorHAnsi" w:cstheme="majorHAnsi"/>
                <w:sz w:val="20"/>
                <w:szCs w:val="18"/>
                <w:lang w:eastAsia="en-AU"/>
              </w:rPr>
              <w:t>How would you adapt your container design to protect the egg if it was released from a greater height?</w:t>
            </w:r>
          </w:p>
          <w:p w14:paraId="4E66076E" w14:textId="77777777" w:rsidR="008A561E" w:rsidRPr="000302AE" w:rsidRDefault="008A561E" w:rsidP="008A561E">
            <w:pPr>
              <w:pStyle w:val="ListParagraph"/>
              <w:numPr>
                <w:ilvl w:val="0"/>
                <w:numId w:val="12"/>
              </w:numPr>
              <w:overflowPunct w:val="0"/>
              <w:autoSpaceDE w:val="0"/>
              <w:autoSpaceDN w:val="0"/>
              <w:adjustRightInd w:val="0"/>
              <w:spacing w:before="60" w:after="60"/>
              <w:textAlignment w:val="baseline"/>
              <w:rPr>
                <w:rFonts w:asciiTheme="majorHAnsi" w:eastAsia="Batang" w:hAnsiTheme="majorHAnsi" w:cstheme="majorHAnsi"/>
                <w:sz w:val="20"/>
                <w:szCs w:val="18"/>
                <w:lang w:eastAsia="en-AU"/>
              </w:rPr>
            </w:pPr>
            <w:r w:rsidRPr="000302AE">
              <w:rPr>
                <w:rFonts w:asciiTheme="majorHAnsi" w:eastAsia="Batang" w:hAnsiTheme="majorHAnsi" w:cstheme="majorHAnsi"/>
                <w:sz w:val="20"/>
                <w:szCs w:val="18"/>
                <w:lang w:eastAsia="en-AU"/>
              </w:rPr>
              <w:t>How could this container design be used in a real-life context?</w:t>
            </w:r>
          </w:p>
          <w:p w14:paraId="4E66076F" w14:textId="77777777" w:rsidR="008A561E" w:rsidRPr="00BC68CA" w:rsidRDefault="008A561E" w:rsidP="009F63DD">
            <w:pPr>
              <w:spacing w:before="60" w:after="60"/>
              <w:rPr>
                <w:rFonts w:ascii="Arial" w:eastAsia="Batang" w:hAnsi="Arial" w:cs="Arial"/>
                <w:sz w:val="18"/>
                <w:szCs w:val="18"/>
                <w:lang w:eastAsia="en-AU"/>
              </w:rPr>
            </w:pPr>
          </w:p>
        </w:tc>
        <w:tc>
          <w:tcPr>
            <w:tcW w:w="5103" w:type="dxa"/>
            <w:gridSpan w:val="3"/>
            <w:tcBorders>
              <w:bottom w:val="double" w:sz="12" w:space="0" w:color="auto"/>
            </w:tcBorders>
            <w:shd w:val="clear" w:color="auto" w:fill="000000" w:themeFill="text1"/>
          </w:tcPr>
          <w:p w14:paraId="4E660770" w14:textId="77777777" w:rsidR="008A561E" w:rsidRPr="00C039AB" w:rsidRDefault="008A561E" w:rsidP="009F63DD">
            <w:pPr>
              <w:spacing w:before="60" w:after="60"/>
              <w:rPr>
                <w:rFonts w:ascii="Arial" w:eastAsia="Batang" w:hAnsi="Arial" w:cs="Arial"/>
                <w:sz w:val="18"/>
                <w:szCs w:val="18"/>
                <w:lang w:eastAsia="en-AU"/>
              </w:rPr>
            </w:pPr>
          </w:p>
        </w:tc>
      </w:tr>
    </w:tbl>
    <w:p w14:paraId="4E660772" w14:textId="77777777" w:rsidR="008A561E" w:rsidRPr="007F7824" w:rsidRDefault="008A561E" w:rsidP="008A561E">
      <w:pPr>
        <w:ind w:left="-1276"/>
        <w:rPr>
          <w:rFonts w:ascii="Arial" w:hAnsi="Arial" w:cs="Arial"/>
          <w:sz w:val="16"/>
          <w:szCs w:val="16"/>
        </w:rPr>
      </w:pPr>
    </w:p>
    <w:p w14:paraId="4E660773" w14:textId="77777777" w:rsidR="008A561E" w:rsidRDefault="008A561E" w:rsidP="00CF49E3">
      <w:pPr>
        <w:ind w:firstLine="720"/>
      </w:pPr>
    </w:p>
    <w:p w14:paraId="4E660774" w14:textId="77777777" w:rsidR="008A561E" w:rsidRDefault="008A561E" w:rsidP="00CF49E3">
      <w:pPr>
        <w:ind w:firstLine="720"/>
      </w:pPr>
    </w:p>
    <w:p w14:paraId="4E660775" w14:textId="77777777" w:rsidR="00623BC3" w:rsidRDefault="00623BC3" w:rsidP="008A561E"/>
    <w:tbl>
      <w:tblPr>
        <w:tblStyle w:val="TableGrid"/>
        <w:tblW w:w="15877" w:type="dxa"/>
        <w:tblInd w:w="-965" w:type="dxa"/>
        <w:tblLook w:val="04A0" w:firstRow="1" w:lastRow="0" w:firstColumn="1" w:lastColumn="0" w:noHBand="0" w:noVBand="1"/>
      </w:tblPr>
      <w:tblGrid>
        <w:gridCol w:w="1450"/>
        <w:gridCol w:w="729"/>
        <w:gridCol w:w="7728"/>
        <w:gridCol w:w="2806"/>
        <w:gridCol w:w="3164"/>
      </w:tblGrid>
      <w:tr w:rsidR="00623BC3" w:rsidRPr="004B408F" w14:paraId="4E66077B" w14:textId="77777777" w:rsidTr="00623BC3">
        <w:trPr>
          <w:trHeight w:val="1396"/>
          <w:tblHeader/>
        </w:trPr>
        <w:tc>
          <w:tcPr>
            <w:tcW w:w="1450" w:type="dxa"/>
            <w:tcBorders>
              <w:bottom w:val="single" w:sz="4" w:space="0" w:color="auto"/>
            </w:tcBorders>
            <w:shd w:val="clear" w:color="auto" w:fill="BFBFBF" w:themeFill="background1" w:themeFillShade="BF"/>
            <w:vAlign w:val="center"/>
          </w:tcPr>
          <w:p w14:paraId="4E660776" w14:textId="77777777" w:rsidR="00623BC3" w:rsidRPr="004B408F" w:rsidRDefault="00623BC3" w:rsidP="009F63DD">
            <w:pPr>
              <w:spacing w:before="60" w:after="60"/>
              <w:jc w:val="center"/>
              <w:rPr>
                <w:rFonts w:ascii="Arial" w:hAnsi="Arial" w:cs="Arial"/>
                <w:b/>
                <w:sz w:val="20"/>
              </w:rPr>
            </w:pPr>
            <w:r>
              <w:rPr>
                <w:rFonts w:ascii="Arial" w:hAnsi="Arial" w:cs="Arial"/>
                <w:b/>
                <w:sz w:val="20"/>
              </w:rPr>
              <w:lastRenderedPageBreak/>
              <w:t>Learning Phases &amp; Timing</w:t>
            </w:r>
          </w:p>
        </w:tc>
        <w:tc>
          <w:tcPr>
            <w:tcW w:w="729" w:type="dxa"/>
            <w:tcBorders>
              <w:bottom w:val="single" w:sz="4" w:space="0" w:color="auto"/>
            </w:tcBorders>
            <w:shd w:val="clear" w:color="auto" w:fill="BFBFBF" w:themeFill="background1" w:themeFillShade="BF"/>
            <w:vAlign w:val="center"/>
          </w:tcPr>
          <w:p w14:paraId="4E660777" w14:textId="77777777" w:rsidR="00623BC3" w:rsidRPr="004B408F" w:rsidRDefault="00623BC3" w:rsidP="009F63DD">
            <w:pPr>
              <w:spacing w:before="60" w:after="60"/>
              <w:jc w:val="center"/>
              <w:rPr>
                <w:rFonts w:ascii="Arial" w:hAnsi="Arial" w:cs="Arial"/>
                <w:b/>
                <w:sz w:val="20"/>
              </w:rPr>
            </w:pPr>
            <w:r>
              <w:rPr>
                <w:rFonts w:ascii="Arial" w:hAnsi="Arial" w:cs="Arial"/>
                <w:b/>
                <w:sz w:val="20"/>
              </w:rPr>
              <w:t xml:space="preserve">LG </w:t>
            </w:r>
            <w:r w:rsidRPr="0021674E">
              <w:rPr>
                <w:rFonts w:ascii="Arial" w:hAnsi="Arial" w:cs="Arial"/>
                <w:b/>
                <w:sz w:val="16"/>
                <w:szCs w:val="16"/>
              </w:rPr>
              <w:t>(code)</w:t>
            </w:r>
          </w:p>
        </w:tc>
        <w:tc>
          <w:tcPr>
            <w:tcW w:w="7728" w:type="dxa"/>
            <w:tcBorders>
              <w:bottom w:val="single" w:sz="4" w:space="0" w:color="auto"/>
            </w:tcBorders>
            <w:shd w:val="clear" w:color="auto" w:fill="BFBFBF" w:themeFill="background1" w:themeFillShade="BF"/>
            <w:vAlign w:val="center"/>
          </w:tcPr>
          <w:p w14:paraId="4E660778" w14:textId="77777777" w:rsidR="00623BC3" w:rsidRPr="004B408F" w:rsidRDefault="00623BC3" w:rsidP="009F63DD">
            <w:pPr>
              <w:spacing w:before="60" w:after="60"/>
              <w:jc w:val="center"/>
              <w:rPr>
                <w:rFonts w:ascii="Arial" w:hAnsi="Arial" w:cs="Arial"/>
                <w:b/>
                <w:sz w:val="20"/>
              </w:rPr>
            </w:pPr>
            <w:r>
              <w:rPr>
                <w:rFonts w:ascii="Arial" w:hAnsi="Arial" w:cs="Arial"/>
                <w:b/>
                <w:sz w:val="20"/>
              </w:rPr>
              <w:t>Learning Experiences including Teaching Strategies and Essential Questions</w:t>
            </w:r>
          </w:p>
        </w:tc>
        <w:tc>
          <w:tcPr>
            <w:tcW w:w="2806" w:type="dxa"/>
            <w:tcBorders>
              <w:bottom w:val="single" w:sz="4" w:space="0" w:color="auto"/>
            </w:tcBorders>
            <w:shd w:val="clear" w:color="auto" w:fill="BFBFBF" w:themeFill="background1" w:themeFillShade="BF"/>
            <w:vAlign w:val="center"/>
          </w:tcPr>
          <w:p w14:paraId="4E660779" w14:textId="77777777" w:rsidR="00623BC3" w:rsidRPr="004B408F" w:rsidRDefault="00623BC3" w:rsidP="009F63DD">
            <w:pPr>
              <w:spacing w:before="60" w:after="60"/>
              <w:jc w:val="center"/>
              <w:rPr>
                <w:rFonts w:ascii="Arial" w:hAnsi="Arial" w:cs="Arial"/>
                <w:b/>
                <w:sz w:val="20"/>
              </w:rPr>
            </w:pPr>
            <w:r>
              <w:rPr>
                <w:rFonts w:ascii="Arial" w:hAnsi="Arial" w:cs="Arial"/>
                <w:b/>
                <w:sz w:val="20"/>
              </w:rPr>
              <w:t>Differentiation/Assessment Strategies</w:t>
            </w:r>
          </w:p>
        </w:tc>
        <w:tc>
          <w:tcPr>
            <w:tcW w:w="3164" w:type="dxa"/>
            <w:tcBorders>
              <w:bottom w:val="single" w:sz="4" w:space="0" w:color="auto"/>
            </w:tcBorders>
            <w:shd w:val="clear" w:color="auto" w:fill="BFBFBF" w:themeFill="background1" w:themeFillShade="BF"/>
            <w:vAlign w:val="center"/>
          </w:tcPr>
          <w:p w14:paraId="4E66077A" w14:textId="77777777" w:rsidR="00623BC3" w:rsidRPr="004B408F" w:rsidRDefault="00623BC3" w:rsidP="009F63DD">
            <w:pPr>
              <w:spacing w:before="60" w:after="60"/>
              <w:jc w:val="center"/>
              <w:rPr>
                <w:rFonts w:ascii="Arial" w:hAnsi="Arial" w:cs="Arial"/>
                <w:b/>
                <w:sz w:val="20"/>
              </w:rPr>
            </w:pPr>
            <w:r>
              <w:rPr>
                <w:rFonts w:ascii="Arial" w:hAnsi="Arial" w:cs="Arial"/>
                <w:b/>
                <w:sz w:val="20"/>
              </w:rPr>
              <w:t>Resources &amp; Organisation for Learning</w:t>
            </w:r>
          </w:p>
        </w:tc>
      </w:tr>
      <w:tr w:rsidR="00623BC3" w:rsidRPr="004B408F" w14:paraId="4E6607A0" w14:textId="77777777" w:rsidTr="00623BC3">
        <w:tc>
          <w:tcPr>
            <w:tcW w:w="1450" w:type="dxa"/>
            <w:tcBorders>
              <w:bottom w:val="double" w:sz="4" w:space="0" w:color="auto"/>
            </w:tcBorders>
          </w:tcPr>
          <w:p w14:paraId="4E66077C" w14:textId="77777777" w:rsidR="00623BC3" w:rsidRDefault="00623BC3" w:rsidP="009F63DD">
            <w:pPr>
              <w:spacing w:before="60" w:after="60"/>
              <w:rPr>
                <w:rFonts w:ascii="Arial" w:hAnsi="Arial" w:cs="Arial"/>
                <w:sz w:val="20"/>
              </w:rPr>
            </w:pPr>
            <w:r>
              <w:rPr>
                <w:rFonts w:ascii="Arial" w:hAnsi="Arial" w:cs="Arial"/>
                <w:sz w:val="20"/>
              </w:rPr>
              <w:t>ENGAGE</w:t>
            </w:r>
          </w:p>
          <w:p w14:paraId="4E66077D" w14:textId="77777777" w:rsidR="00623BC3" w:rsidRPr="00630861" w:rsidRDefault="00623BC3" w:rsidP="009F63DD">
            <w:pPr>
              <w:spacing w:before="60" w:after="60"/>
              <w:rPr>
                <w:rFonts w:ascii="Arial" w:hAnsi="Arial" w:cs="Arial"/>
                <w:sz w:val="20"/>
              </w:rPr>
            </w:pPr>
            <w:r>
              <w:rPr>
                <w:rFonts w:ascii="Arial" w:hAnsi="Arial" w:cs="Arial"/>
                <w:sz w:val="20"/>
              </w:rPr>
              <w:t>10mins</w:t>
            </w:r>
          </w:p>
        </w:tc>
        <w:tc>
          <w:tcPr>
            <w:tcW w:w="729" w:type="dxa"/>
            <w:tcBorders>
              <w:bottom w:val="double" w:sz="4" w:space="0" w:color="auto"/>
            </w:tcBorders>
            <w:shd w:val="clear" w:color="auto" w:fill="000000" w:themeFill="text1"/>
          </w:tcPr>
          <w:p w14:paraId="4E66077E" w14:textId="77777777" w:rsidR="00623BC3" w:rsidRPr="00A82089" w:rsidRDefault="00623BC3" w:rsidP="009F63DD">
            <w:pPr>
              <w:spacing w:before="60" w:after="60"/>
              <w:rPr>
                <w:rFonts w:ascii="Arial" w:hAnsi="Arial" w:cs="Arial"/>
                <w:sz w:val="18"/>
                <w:szCs w:val="18"/>
              </w:rPr>
            </w:pPr>
          </w:p>
        </w:tc>
        <w:tc>
          <w:tcPr>
            <w:tcW w:w="7728" w:type="dxa"/>
            <w:tcBorders>
              <w:bottom w:val="double" w:sz="4" w:space="0" w:color="auto"/>
            </w:tcBorders>
          </w:tcPr>
          <w:p w14:paraId="4E66077F" w14:textId="77777777" w:rsidR="00623BC3" w:rsidRDefault="00623BC3" w:rsidP="009F63DD">
            <w:pPr>
              <w:spacing w:before="60" w:after="60"/>
              <w:rPr>
                <w:rFonts w:asciiTheme="majorHAnsi" w:hAnsiTheme="majorHAnsi" w:cstheme="majorHAnsi"/>
                <w:sz w:val="20"/>
              </w:rPr>
            </w:pPr>
            <w:r>
              <w:rPr>
                <w:rFonts w:asciiTheme="majorHAnsi" w:hAnsiTheme="majorHAnsi" w:cstheme="majorHAnsi"/>
                <w:sz w:val="20"/>
              </w:rPr>
              <w:t>To begin the lesson, show a video of the nursery rhyme ‘</w:t>
            </w:r>
            <w:proofErr w:type="spellStart"/>
            <w:r>
              <w:rPr>
                <w:rFonts w:asciiTheme="majorHAnsi" w:hAnsiTheme="majorHAnsi" w:cstheme="majorHAnsi"/>
                <w:sz w:val="20"/>
              </w:rPr>
              <w:t>Humpty</w:t>
            </w:r>
            <w:proofErr w:type="spellEnd"/>
            <w:r>
              <w:rPr>
                <w:rFonts w:asciiTheme="majorHAnsi" w:hAnsiTheme="majorHAnsi" w:cstheme="majorHAnsi"/>
                <w:sz w:val="20"/>
              </w:rPr>
              <w:t xml:space="preserve"> Dumpty’ </w:t>
            </w:r>
            <w:proofErr w:type="gramStart"/>
            <w:r>
              <w:rPr>
                <w:rFonts w:asciiTheme="majorHAnsi" w:hAnsiTheme="majorHAnsi" w:cstheme="majorHAnsi"/>
                <w:sz w:val="20"/>
              </w:rPr>
              <w:t>in order to</w:t>
            </w:r>
            <w:proofErr w:type="gramEnd"/>
            <w:r>
              <w:rPr>
                <w:rFonts w:asciiTheme="majorHAnsi" w:hAnsiTheme="majorHAnsi" w:cstheme="majorHAnsi"/>
                <w:sz w:val="20"/>
              </w:rPr>
              <w:t xml:space="preserve"> provide the context for the students and to trigger an interest as to what the topic of the lesson is.</w:t>
            </w:r>
          </w:p>
          <w:p w14:paraId="4E660780" w14:textId="77777777" w:rsidR="00623BC3" w:rsidRDefault="00623BC3" w:rsidP="009F63DD">
            <w:pPr>
              <w:spacing w:before="60" w:after="60"/>
              <w:rPr>
                <w:rFonts w:asciiTheme="majorHAnsi" w:hAnsiTheme="majorHAnsi" w:cstheme="majorHAnsi"/>
                <w:sz w:val="20"/>
              </w:rPr>
            </w:pPr>
          </w:p>
          <w:p w14:paraId="4E660781" w14:textId="77777777" w:rsidR="00623BC3" w:rsidRDefault="00750022" w:rsidP="009F63DD">
            <w:pPr>
              <w:spacing w:before="60" w:after="60"/>
              <w:rPr>
                <w:rFonts w:asciiTheme="majorHAnsi" w:hAnsiTheme="majorHAnsi" w:cstheme="majorHAnsi"/>
                <w:sz w:val="20"/>
              </w:rPr>
            </w:pPr>
            <w:hyperlink r:id="rId19" w:history="1">
              <w:r w:rsidR="00623BC3" w:rsidRPr="008478E6">
                <w:rPr>
                  <w:rStyle w:val="Hyperlink"/>
                  <w:rFonts w:asciiTheme="majorHAnsi" w:hAnsiTheme="majorHAnsi" w:cstheme="majorHAnsi"/>
                  <w:sz w:val="20"/>
                </w:rPr>
                <w:t>https://www.youtube.com/watch?v=nrv495corBc</w:t>
              </w:r>
            </w:hyperlink>
            <w:r w:rsidR="00623BC3">
              <w:rPr>
                <w:rFonts w:asciiTheme="majorHAnsi" w:hAnsiTheme="majorHAnsi" w:cstheme="majorHAnsi"/>
                <w:sz w:val="20"/>
              </w:rPr>
              <w:t xml:space="preserve"> </w:t>
            </w:r>
          </w:p>
          <w:p w14:paraId="4E660782" w14:textId="77777777" w:rsidR="00623BC3" w:rsidRDefault="00623BC3" w:rsidP="009F63DD">
            <w:pPr>
              <w:spacing w:before="60" w:after="60"/>
              <w:rPr>
                <w:rFonts w:asciiTheme="majorHAnsi" w:hAnsiTheme="majorHAnsi" w:cstheme="majorHAnsi"/>
                <w:sz w:val="20"/>
              </w:rPr>
            </w:pPr>
          </w:p>
          <w:p w14:paraId="4E660783" w14:textId="77777777" w:rsidR="00623BC3" w:rsidRPr="001F4B06" w:rsidRDefault="00623BC3" w:rsidP="009F63DD">
            <w:pPr>
              <w:spacing w:before="60" w:after="60"/>
              <w:rPr>
                <w:rFonts w:asciiTheme="majorHAnsi" w:hAnsiTheme="majorHAnsi" w:cstheme="majorHAnsi"/>
                <w:sz w:val="20"/>
                <w:szCs w:val="20"/>
              </w:rPr>
            </w:pPr>
            <w:r>
              <w:rPr>
                <w:rFonts w:asciiTheme="majorHAnsi" w:hAnsiTheme="majorHAnsi" w:cstheme="majorHAnsi"/>
                <w:sz w:val="20"/>
              </w:rPr>
              <w:t xml:space="preserve">After the video has been shown explain to students specifically what the activity is for today’s lesson. </w:t>
            </w:r>
            <w:r w:rsidRPr="001F4B06">
              <w:rPr>
                <w:rFonts w:asciiTheme="majorHAnsi" w:hAnsiTheme="majorHAnsi" w:cstheme="majorHAnsi"/>
                <w:sz w:val="20"/>
                <w:szCs w:val="20"/>
              </w:rPr>
              <w:t xml:space="preserve">Explain to students that during this lesson they will </w:t>
            </w:r>
            <w:r>
              <w:rPr>
                <w:rFonts w:asciiTheme="majorHAnsi" w:hAnsiTheme="majorHAnsi" w:cstheme="majorHAnsi"/>
                <w:sz w:val="20"/>
              </w:rPr>
              <w:t xml:space="preserve">be spilt into groups of three and </w:t>
            </w:r>
            <w:r w:rsidRPr="001F4B06">
              <w:rPr>
                <w:rFonts w:asciiTheme="majorHAnsi" w:hAnsiTheme="majorHAnsi" w:cstheme="majorHAnsi"/>
                <w:sz w:val="20"/>
                <w:szCs w:val="20"/>
              </w:rPr>
              <w:t xml:space="preserve">be given a single egg. Tell students that they </w:t>
            </w:r>
            <w:proofErr w:type="gramStart"/>
            <w:r w:rsidRPr="001F4B06">
              <w:rPr>
                <w:rFonts w:asciiTheme="majorHAnsi" w:hAnsiTheme="majorHAnsi" w:cstheme="majorHAnsi"/>
                <w:sz w:val="20"/>
                <w:szCs w:val="20"/>
              </w:rPr>
              <w:t>have to</w:t>
            </w:r>
            <w:proofErr w:type="gramEnd"/>
            <w:r w:rsidRPr="001F4B06">
              <w:rPr>
                <w:rFonts w:asciiTheme="majorHAnsi" w:hAnsiTheme="majorHAnsi" w:cstheme="majorHAnsi"/>
                <w:sz w:val="20"/>
                <w:szCs w:val="20"/>
              </w:rPr>
              <w:t xml:space="preserve"> </w:t>
            </w:r>
            <w:r>
              <w:rPr>
                <w:rFonts w:asciiTheme="majorHAnsi" w:hAnsiTheme="majorHAnsi" w:cstheme="majorHAnsi"/>
                <w:sz w:val="20"/>
              </w:rPr>
              <w:t xml:space="preserve">collaboratively </w:t>
            </w:r>
            <w:r w:rsidRPr="001F4B06">
              <w:rPr>
                <w:rFonts w:asciiTheme="majorHAnsi" w:hAnsiTheme="majorHAnsi" w:cstheme="majorHAnsi"/>
                <w:sz w:val="20"/>
                <w:szCs w:val="20"/>
              </w:rPr>
              <w:t xml:space="preserve">design and construct a container to protect this egg when it is dropped to the ground from a certain height. </w:t>
            </w:r>
          </w:p>
          <w:p w14:paraId="4E660784" w14:textId="77777777" w:rsidR="00623BC3" w:rsidRDefault="00623BC3" w:rsidP="009F63DD">
            <w:pPr>
              <w:spacing w:before="60" w:after="60"/>
              <w:rPr>
                <w:rFonts w:asciiTheme="majorHAnsi" w:hAnsiTheme="majorHAnsi" w:cstheme="majorHAnsi"/>
                <w:sz w:val="20"/>
              </w:rPr>
            </w:pPr>
          </w:p>
          <w:p w14:paraId="4E660785" w14:textId="77777777" w:rsidR="00623BC3" w:rsidRDefault="00623BC3" w:rsidP="009F63DD">
            <w:pPr>
              <w:spacing w:before="60" w:after="60"/>
              <w:rPr>
                <w:rFonts w:asciiTheme="majorHAnsi" w:hAnsiTheme="majorHAnsi" w:cstheme="majorHAnsi"/>
                <w:sz w:val="20"/>
              </w:rPr>
            </w:pPr>
            <w:r>
              <w:rPr>
                <w:rFonts w:asciiTheme="majorHAnsi" w:hAnsiTheme="majorHAnsi" w:cstheme="majorHAnsi"/>
                <w:sz w:val="20"/>
              </w:rPr>
              <w:t xml:space="preserve">To define the activity further have a model previously created and give a demonstration to engage students and help them to understand what the activity is. </w:t>
            </w:r>
          </w:p>
          <w:p w14:paraId="4E660786" w14:textId="77777777" w:rsidR="00623BC3" w:rsidRDefault="00623BC3" w:rsidP="009F63DD">
            <w:pPr>
              <w:spacing w:before="60" w:after="60"/>
              <w:rPr>
                <w:rFonts w:asciiTheme="majorHAnsi" w:hAnsiTheme="majorHAnsi" w:cstheme="majorHAnsi"/>
                <w:sz w:val="20"/>
              </w:rPr>
            </w:pPr>
          </w:p>
          <w:p w14:paraId="4E660787" w14:textId="77777777" w:rsidR="00623BC3" w:rsidRDefault="00623BC3" w:rsidP="009F63DD">
            <w:pPr>
              <w:spacing w:before="60" w:after="60"/>
              <w:rPr>
                <w:rFonts w:asciiTheme="majorHAnsi" w:hAnsiTheme="majorHAnsi" w:cstheme="majorHAnsi"/>
                <w:sz w:val="20"/>
              </w:rPr>
            </w:pPr>
            <w:r>
              <w:rPr>
                <w:rFonts w:asciiTheme="majorHAnsi" w:hAnsiTheme="majorHAnsi" w:cstheme="majorHAnsi"/>
                <w:sz w:val="20"/>
              </w:rPr>
              <w:t xml:space="preserve">Ask students why they think the egg did not break in the demonstration? </w:t>
            </w:r>
          </w:p>
          <w:p w14:paraId="4E660788" w14:textId="77777777" w:rsidR="00623BC3" w:rsidRDefault="00623BC3" w:rsidP="009F63DD">
            <w:pPr>
              <w:spacing w:before="60" w:after="60"/>
              <w:rPr>
                <w:rFonts w:asciiTheme="majorHAnsi" w:hAnsiTheme="majorHAnsi" w:cstheme="majorHAnsi"/>
                <w:sz w:val="20"/>
              </w:rPr>
            </w:pPr>
          </w:p>
          <w:p w14:paraId="4E660789" w14:textId="77777777" w:rsidR="00623BC3" w:rsidRDefault="00623BC3" w:rsidP="009F63DD">
            <w:pPr>
              <w:spacing w:before="60" w:after="60"/>
              <w:rPr>
                <w:rFonts w:asciiTheme="majorHAnsi" w:hAnsiTheme="majorHAnsi" w:cstheme="majorHAnsi"/>
                <w:sz w:val="20"/>
              </w:rPr>
            </w:pPr>
            <w:r>
              <w:rPr>
                <w:rFonts w:asciiTheme="majorHAnsi" w:hAnsiTheme="majorHAnsi" w:cstheme="majorHAnsi"/>
                <w:sz w:val="20"/>
              </w:rPr>
              <w:t>This will lead into a discussion about the importance of the materials used and the design technique of the container.</w:t>
            </w:r>
          </w:p>
          <w:p w14:paraId="4E66078A" w14:textId="77777777" w:rsidR="00623BC3" w:rsidRDefault="00623BC3" w:rsidP="009F63DD">
            <w:pPr>
              <w:spacing w:before="60" w:after="60"/>
              <w:rPr>
                <w:rFonts w:asciiTheme="majorHAnsi" w:hAnsiTheme="majorHAnsi" w:cstheme="majorHAnsi"/>
                <w:sz w:val="20"/>
              </w:rPr>
            </w:pPr>
          </w:p>
          <w:p w14:paraId="4E66078B" w14:textId="77777777" w:rsidR="00623BC3" w:rsidRDefault="00623BC3" w:rsidP="009F63DD">
            <w:pPr>
              <w:spacing w:before="60" w:after="60"/>
              <w:rPr>
                <w:rFonts w:asciiTheme="majorHAnsi" w:eastAsia="Batang" w:hAnsiTheme="majorHAnsi" w:cstheme="majorHAnsi"/>
                <w:sz w:val="20"/>
                <w:szCs w:val="18"/>
                <w:lang w:eastAsia="en-AU"/>
              </w:rPr>
            </w:pPr>
            <w:r>
              <w:rPr>
                <w:rFonts w:asciiTheme="majorHAnsi" w:hAnsiTheme="majorHAnsi" w:cstheme="majorHAnsi"/>
                <w:sz w:val="20"/>
              </w:rPr>
              <w:t xml:space="preserve">This will then tie in with the first EQ: </w:t>
            </w:r>
            <w:r>
              <w:rPr>
                <w:rFonts w:asciiTheme="majorHAnsi" w:eastAsia="Batang" w:hAnsiTheme="majorHAnsi" w:cstheme="majorHAnsi"/>
                <w:sz w:val="20"/>
                <w:szCs w:val="18"/>
                <w:lang w:eastAsia="en-AU"/>
              </w:rPr>
              <w:t>why would s</w:t>
            </w:r>
            <w:r w:rsidRPr="00B47683">
              <w:rPr>
                <w:rFonts w:asciiTheme="majorHAnsi" w:eastAsia="Batang" w:hAnsiTheme="majorHAnsi" w:cstheme="majorHAnsi"/>
                <w:sz w:val="20"/>
                <w:szCs w:val="18"/>
                <w:lang w:eastAsia="en-AU"/>
              </w:rPr>
              <w:t>pecific materials impact the desired outcome of the container design?</w:t>
            </w:r>
          </w:p>
          <w:p w14:paraId="4E66078C" w14:textId="77777777" w:rsidR="00623BC3" w:rsidRDefault="00623BC3" w:rsidP="009F63DD">
            <w:pPr>
              <w:spacing w:before="60" w:after="60"/>
              <w:rPr>
                <w:rFonts w:asciiTheme="majorHAnsi" w:eastAsia="Batang" w:hAnsiTheme="majorHAnsi" w:cstheme="majorHAnsi"/>
                <w:sz w:val="20"/>
                <w:szCs w:val="18"/>
                <w:lang w:eastAsia="en-AU"/>
              </w:rPr>
            </w:pPr>
          </w:p>
          <w:p w14:paraId="4E66078D" w14:textId="77777777" w:rsidR="00623BC3" w:rsidRDefault="00623BC3" w:rsidP="009F63DD">
            <w:pPr>
              <w:spacing w:before="60" w:after="60"/>
              <w:rPr>
                <w:rFonts w:asciiTheme="majorHAnsi" w:eastAsia="Batang" w:hAnsiTheme="majorHAnsi" w:cstheme="majorHAnsi"/>
                <w:sz w:val="20"/>
                <w:szCs w:val="18"/>
                <w:lang w:eastAsia="en-AU"/>
              </w:rPr>
            </w:pPr>
          </w:p>
          <w:p w14:paraId="4E66078E" w14:textId="77777777" w:rsidR="00623BC3" w:rsidRDefault="00623BC3" w:rsidP="009F63DD">
            <w:pPr>
              <w:spacing w:before="60" w:after="60"/>
              <w:rPr>
                <w:rFonts w:asciiTheme="majorHAnsi" w:eastAsia="Batang" w:hAnsiTheme="majorHAnsi" w:cstheme="majorHAnsi"/>
                <w:sz w:val="20"/>
                <w:szCs w:val="18"/>
                <w:lang w:eastAsia="en-AU"/>
              </w:rPr>
            </w:pPr>
          </w:p>
          <w:p w14:paraId="4E66078F" w14:textId="77777777" w:rsidR="00623BC3" w:rsidRDefault="00623BC3" w:rsidP="009F63DD">
            <w:pPr>
              <w:spacing w:before="60" w:after="60"/>
              <w:rPr>
                <w:rFonts w:asciiTheme="majorHAnsi" w:eastAsia="Batang" w:hAnsiTheme="majorHAnsi" w:cstheme="majorHAnsi"/>
                <w:sz w:val="20"/>
                <w:szCs w:val="18"/>
                <w:lang w:eastAsia="en-AU"/>
              </w:rPr>
            </w:pPr>
          </w:p>
          <w:p w14:paraId="4E660790" w14:textId="77777777" w:rsidR="00623BC3" w:rsidRPr="00D26BA3" w:rsidRDefault="00623BC3" w:rsidP="009F63DD">
            <w:pPr>
              <w:spacing w:before="60" w:after="60"/>
              <w:rPr>
                <w:rFonts w:asciiTheme="majorHAnsi" w:hAnsiTheme="majorHAnsi" w:cstheme="majorHAnsi"/>
                <w:sz w:val="20"/>
                <w:szCs w:val="20"/>
              </w:rPr>
            </w:pPr>
          </w:p>
        </w:tc>
        <w:tc>
          <w:tcPr>
            <w:tcW w:w="2806" w:type="dxa"/>
            <w:tcBorders>
              <w:bottom w:val="double" w:sz="4" w:space="0" w:color="auto"/>
            </w:tcBorders>
            <w:shd w:val="clear" w:color="auto" w:fill="000000" w:themeFill="text1"/>
          </w:tcPr>
          <w:p w14:paraId="4E660791" w14:textId="77777777" w:rsidR="00623BC3" w:rsidRPr="004A028D" w:rsidRDefault="00623BC3" w:rsidP="009F63DD">
            <w:pPr>
              <w:spacing w:before="60" w:after="60"/>
              <w:rPr>
                <w:rFonts w:asciiTheme="majorHAnsi" w:hAnsiTheme="majorHAnsi" w:cs="Arial"/>
                <w:sz w:val="18"/>
                <w:szCs w:val="18"/>
              </w:rPr>
            </w:pPr>
          </w:p>
        </w:tc>
        <w:tc>
          <w:tcPr>
            <w:tcW w:w="3164" w:type="dxa"/>
            <w:tcBorders>
              <w:bottom w:val="double" w:sz="4" w:space="0" w:color="auto"/>
            </w:tcBorders>
          </w:tcPr>
          <w:p w14:paraId="4E660792" w14:textId="77777777" w:rsidR="00623BC3" w:rsidRPr="004A028D" w:rsidRDefault="00623BC3" w:rsidP="009F63DD">
            <w:pPr>
              <w:spacing w:before="60" w:after="60"/>
              <w:rPr>
                <w:rFonts w:asciiTheme="majorHAnsi" w:hAnsiTheme="majorHAnsi" w:cs="Arial"/>
                <w:sz w:val="20"/>
                <w:szCs w:val="18"/>
              </w:rPr>
            </w:pPr>
            <w:r w:rsidRPr="004A028D">
              <w:rPr>
                <w:rFonts w:asciiTheme="majorHAnsi" w:hAnsiTheme="majorHAnsi" w:cs="Arial"/>
                <w:sz w:val="20"/>
                <w:szCs w:val="18"/>
              </w:rPr>
              <w:t>Video</w:t>
            </w:r>
          </w:p>
          <w:p w14:paraId="4E660793" w14:textId="77777777" w:rsidR="00623BC3" w:rsidRPr="004A028D" w:rsidRDefault="00623BC3" w:rsidP="009F63DD">
            <w:pPr>
              <w:spacing w:before="60" w:after="60"/>
              <w:rPr>
                <w:rFonts w:asciiTheme="majorHAnsi" w:hAnsiTheme="majorHAnsi" w:cs="Arial"/>
                <w:sz w:val="20"/>
                <w:szCs w:val="18"/>
              </w:rPr>
            </w:pPr>
          </w:p>
          <w:p w14:paraId="4E660794" w14:textId="77777777" w:rsidR="00623BC3" w:rsidRPr="004A028D" w:rsidRDefault="00623BC3" w:rsidP="009F63DD">
            <w:pPr>
              <w:spacing w:before="60" w:after="60"/>
              <w:rPr>
                <w:rFonts w:asciiTheme="majorHAnsi" w:hAnsiTheme="majorHAnsi" w:cs="Arial"/>
                <w:sz w:val="20"/>
                <w:szCs w:val="18"/>
              </w:rPr>
            </w:pPr>
          </w:p>
          <w:p w14:paraId="4E660795" w14:textId="77777777" w:rsidR="00623BC3" w:rsidRPr="004A028D" w:rsidRDefault="00623BC3" w:rsidP="009F63DD">
            <w:pPr>
              <w:spacing w:before="60" w:after="60"/>
              <w:rPr>
                <w:rFonts w:asciiTheme="majorHAnsi" w:hAnsiTheme="majorHAnsi" w:cs="Arial"/>
                <w:sz w:val="20"/>
                <w:szCs w:val="18"/>
              </w:rPr>
            </w:pPr>
          </w:p>
          <w:p w14:paraId="4E660796" w14:textId="77777777" w:rsidR="00623BC3" w:rsidRPr="004A028D" w:rsidRDefault="00623BC3" w:rsidP="009F63DD">
            <w:pPr>
              <w:spacing w:before="60" w:after="60"/>
              <w:rPr>
                <w:rFonts w:asciiTheme="majorHAnsi" w:hAnsiTheme="majorHAnsi" w:cs="Arial"/>
                <w:sz w:val="20"/>
                <w:szCs w:val="18"/>
              </w:rPr>
            </w:pPr>
          </w:p>
          <w:p w14:paraId="4E660797" w14:textId="77777777" w:rsidR="00623BC3" w:rsidRPr="004A028D" w:rsidRDefault="00623BC3" w:rsidP="009F63DD">
            <w:pPr>
              <w:spacing w:before="60" w:after="60"/>
              <w:rPr>
                <w:rFonts w:asciiTheme="majorHAnsi" w:hAnsiTheme="majorHAnsi" w:cs="Arial"/>
                <w:sz w:val="20"/>
                <w:szCs w:val="18"/>
              </w:rPr>
            </w:pPr>
          </w:p>
          <w:p w14:paraId="4E660798" w14:textId="77777777" w:rsidR="00623BC3" w:rsidRPr="004A028D" w:rsidRDefault="00623BC3" w:rsidP="009F63DD">
            <w:pPr>
              <w:spacing w:before="60" w:after="60"/>
              <w:rPr>
                <w:rFonts w:asciiTheme="majorHAnsi" w:hAnsiTheme="majorHAnsi" w:cs="Arial"/>
                <w:sz w:val="20"/>
                <w:szCs w:val="18"/>
              </w:rPr>
            </w:pPr>
          </w:p>
          <w:p w14:paraId="4E660799" w14:textId="77777777" w:rsidR="00623BC3" w:rsidRPr="004A028D" w:rsidRDefault="00623BC3" w:rsidP="009F63DD">
            <w:pPr>
              <w:spacing w:before="60" w:after="60"/>
              <w:rPr>
                <w:rFonts w:asciiTheme="majorHAnsi" w:hAnsiTheme="majorHAnsi" w:cs="Arial"/>
                <w:sz w:val="20"/>
                <w:szCs w:val="18"/>
              </w:rPr>
            </w:pPr>
          </w:p>
          <w:p w14:paraId="4E66079A" w14:textId="77777777" w:rsidR="00623BC3" w:rsidRPr="004A028D" w:rsidRDefault="00623BC3" w:rsidP="009F63DD">
            <w:pPr>
              <w:spacing w:before="60" w:after="60"/>
              <w:rPr>
                <w:rFonts w:asciiTheme="majorHAnsi" w:hAnsiTheme="majorHAnsi" w:cs="Arial"/>
                <w:sz w:val="20"/>
                <w:szCs w:val="18"/>
              </w:rPr>
            </w:pPr>
          </w:p>
          <w:p w14:paraId="4E66079B" w14:textId="77777777" w:rsidR="00623BC3" w:rsidRPr="004A028D" w:rsidRDefault="00623BC3" w:rsidP="009F63DD">
            <w:pPr>
              <w:spacing w:before="60" w:after="60"/>
              <w:rPr>
                <w:rFonts w:asciiTheme="majorHAnsi" w:hAnsiTheme="majorHAnsi" w:cs="Arial"/>
                <w:sz w:val="20"/>
                <w:szCs w:val="18"/>
              </w:rPr>
            </w:pPr>
          </w:p>
          <w:p w14:paraId="4E66079C" w14:textId="77777777" w:rsidR="00623BC3" w:rsidRPr="004A028D" w:rsidRDefault="00623BC3" w:rsidP="009F63DD">
            <w:pPr>
              <w:spacing w:before="60" w:after="60"/>
              <w:rPr>
                <w:rFonts w:asciiTheme="majorHAnsi" w:hAnsiTheme="majorHAnsi" w:cs="Arial"/>
                <w:sz w:val="20"/>
                <w:szCs w:val="18"/>
              </w:rPr>
            </w:pPr>
            <w:r w:rsidRPr="004A028D">
              <w:rPr>
                <w:rFonts w:asciiTheme="majorHAnsi" w:hAnsiTheme="majorHAnsi" w:cs="Arial"/>
                <w:sz w:val="20"/>
                <w:szCs w:val="18"/>
              </w:rPr>
              <w:t xml:space="preserve">Model container, egg </w:t>
            </w:r>
          </w:p>
          <w:p w14:paraId="4E66079D" w14:textId="77777777" w:rsidR="00623BC3" w:rsidRPr="004A028D" w:rsidRDefault="00623BC3" w:rsidP="009F63DD">
            <w:pPr>
              <w:spacing w:before="60" w:after="60"/>
              <w:rPr>
                <w:rFonts w:asciiTheme="majorHAnsi" w:hAnsiTheme="majorHAnsi" w:cs="Arial"/>
                <w:sz w:val="20"/>
                <w:szCs w:val="18"/>
              </w:rPr>
            </w:pPr>
          </w:p>
          <w:p w14:paraId="4E66079E" w14:textId="77777777" w:rsidR="00623BC3" w:rsidRPr="004A028D" w:rsidRDefault="00623BC3" w:rsidP="009F63DD">
            <w:pPr>
              <w:spacing w:before="60" w:after="60"/>
              <w:rPr>
                <w:rFonts w:asciiTheme="majorHAnsi" w:hAnsiTheme="majorHAnsi" w:cs="Arial"/>
                <w:sz w:val="20"/>
                <w:szCs w:val="18"/>
              </w:rPr>
            </w:pPr>
          </w:p>
          <w:p w14:paraId="4E66079F" w14:textId="77777777" w:rsidR="00623BC3" w:rsidRPr="004A028D" w:rsidRDefault="00623BC3" w:rsidP="009F63DD">
            <w:pPr>
              <w:spacing w:before="60" w:after="60"/>
              <w:rPr>
                <w:rFonts w:asciiTheme="majorHAnsi" w:hAnsiTheme="majorHAnsi" w:cs="Arial"/>
                <w:sz w:val="18"/>
                <w:szCs w:val="18"/>
              </w:rPr>
            </w:pPr>
            <w:r w:rsidRPr="004A028D">
              <w:rPr>
                <w:rFonts w:asciiTheme="majorHAnsi" w:hAnsiTheme="majorHAnsi" w:cs="Arial"/>
                <w:sz w:val="20"/>
                <w:szCs w:val="18"/>
              </w:rPr>
              <w:t>Whole class discussion</w:t>
            </w:r>
          </w:p>
        </w:tc>
      </w:tr>
    </w:tbl>
    <w:p w14:paraId="4E6607A1" w14:textId="77777777" w:rsidR="00623BC3" w:rsidRDefault="006B4537" w:rsidP="008A561E">
      <w:r>
        <w:rPr>
          <w:noProof/>
        </w:rPr>
        <mc:AlternateContent>
          <mc:Choice Requires="wps">
            <w:drawing>
              <wp:anchor distT="0" distB="0" distL="114300" distR="114300" simplePos="0" relativeHeight="251656704" behindDoc="0" locked="0" layoutInCell="1" allowOverlap="1" wp14:anchorId="4E660822" wp14:editId="4E660823">
                <wp:simplePos x="0" y="0"/>
                <wp:positionH relativeFrom="column">
                  <wp:posOffset>352697</wp:posOffset>
                </wp:positionH>
                <wp:positionV relativeFrom="paragraph">
                  <wp:posOffset>-6301921</wp:posOffset>
                </wp:positionV>
                <wp:extent cx="7955280" cy="600891"/>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955280" cy="600891"/>
                        </a:xfrm>
                        <a:prstGeom prst="rect">
                          <a:avLst/>
                        </a:prstGeom>
                        <a:solidFill>
                          <a:schemeClr val="lt1"/>
                        </a:solidFill>
                        <a:ln w="6350">
                          <a:noFill/>
                        </a:ln>
                      </wps:spPr>
                      <wps:txbx>
                        <w:txbxContent>
                          <w:p w14:paraId="4E660860" w14:textId="77777777" w:rsidR="009F63DD" w:rsidRDefault="009F63DD" w:rsidP="006B4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20C8E" id="Text Box 15" o:spid="_x0000_s1032" type="#_x0000_t202" style="position:absolute;margin-left:27.75pt;margin-top:-496.2pt;width:626.4pt;height:4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P7QwIAAIIEAAAOAAAAZHJzL2Uyb0RvYy54bWysVE1v2zAMvQ/YfxB0X+1kTT+COEXWIsOA&#10;oC3QDj0rspwYkEVNUmJnv35Pcpx23U7DLgpF0o/ie2RmN12j2V45X5Mp+Ogs50wZSWVtNgX//rz8&#10;dMWZD8KUQpNRBT8oz2/mHz/MWjtVY9qSLpVjADF+2tqCb0Ow0yzzcqsa4c/IKoNgRa4RAVe3yUon&#10;WqA3Ohvn+UXWkiutI6m8h/euD/J5wq8qJcNDVXkVmC443hbS6dK5jmc2n4npxgm7reXxGeIfXtGI&#10;2qDoCepOBMF2rv4DqqmlI09VOJPUZFRVtVSpB3Qzyt9187QVVqVeQI63J5r8/4OV9/tHx+oS2k04&#10;M6KBRs+qC+wLdQwu8NNaP0Xak0Vi6OBH7uD3cMa2u8o18RcNMcTB9OHEbkSTcF5eTybjK4QkYhd5&#10;fnWdYLLXr63z4auihkWj4A7qJVLFfuUDXoLUISUW86TrcllrnS5xYtStdmwvoLUOA/hvWdqwFsU/&#10;T/IEbCh+3iNrgwKx176naIVu3SVuxkO/ayoPoMFRP0jeymWNt66ED4/CYXLQHrYhPOCoNKEWHS3O&#10;tuR+/s0f8yEoopy1mMSC+x874RRn+puB1Nej8/M4uulyPrkc4+LeRtZvI2bX3BIIGGHvrExmzA96&#10;MCtHzQuWZhGrIiSMRO2Ch8G8Df1+YOmkWixSEobVirAyT1ZG6Eh4VOK5exHOHuUKEPqehpkV03eq&#10;9bnxS0OLXaCqTpJGnntWj/Rj0JPSx6WMm/T2nrJe/zrmvwAAAP//AwBQSwMEFAAGAAgAAAAhAFUi&#10;6IjnAAAAEgEAAA8AAABkcnMvZG93bnJldi54bWxMT01Pg0AQvZv4HzZj4sW0S4tYoCyN8TPxZlGb&#10;3rbsFojsLGG3gP/e6Ukvk8y8N+8j20ymZYPuXWNRwGIeANNYWtVgJeCjeJ7FwJyXqGRrUQv40Q42&#10;+eVFJlNlR3zXw9ZXjETQpVJA7X2Xcu7KWhvp5rbTSNjR9kZ6WvuKq16OJG5avgyCO25kg+RQy04/&#10;1Lr83p6MgP1NtXtz08vnGEZh9/Q6FKsvVQhxfTU9rmncr4F5Pfm/Dzh3oPyQU7CDPaFyrBUQRREx&#10;BcySZHkL7MwIgzgEdqBbnKxi4HnG/1fJfwEAAP//AwBQSwECLQAUAAYACAAAACEAtoM4kv4AAADh&#10;AQAAEwAAAAAAAAAAAAAAAAAAAAAAW0NvbnRlbnRfVHlwZXNdLnhtbFBLAQItABQABgAIAAAAIQA4&#10;/SH/1gAAAJQBAAALAAAAAAAAAAAAAAAAAC8BAABfcmVscy8ucmVsc1BLAQItABQABgAIAAAAIQDu&#10;woP7QwIAAIIEAAAOAAAAAAAAAAAAAAAAAC4CAABkcnMvZTJvRG9jLnhtbFBLAQItABQABgAIAAAA&#10;IQBVIuiI5wAAABIBAAAPAAAAAAAAAAAAAAAAAJ0EAABkcnMvZG93bnJldi54bWxQSwUGAAAAAAQA&#10;BADzAAAAsQUAAAAA&#10;" fillcolor="white [3201]" stroked="f" strokeweight=".5pt">
                <v:textbox>
                  <w:txbxContent>
                    <w:p w:rsidR="009F63DD" w:rsidRDefault="009F63DD" w:rsidP="006B4537"/>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4E660824" wp14:editId="4E660825">
                <wp:simplePos x="0" y="0"/>
                <wp:positionH relativeFrom="column">
                  <wp:posOffset>6779623</wp:posOffset>
                </wp:positionH>
                <wp:positionV relativeFrom="paragraph">
                  <wp:posOffset>124733</wp:posOffset>
                </wp:positionV>
                <wp:extent cx="2429692" cy="639899"/>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429692" cy="639899"/>
                        </a:xfrm>
                        <a:prstGeom prst="rect">
                          <a:avLst/>
                        </a:prstGeom>
                        <a:solidFill>
                          <a:schemeClr val="lt1"/>
                        </a:solidFill>
                        <a:ln w="6350">
                          <a:noFill/>
                        </a:ln>
                      </wps:spPr>
                      <wps:txbx>
                        <w:txbxContent>
                          <w:p w14:paraId="4E660861" w14:textId="77777777" w:rsidR="009F63DD" w:rsidRDefault="009F63DD" w:rsidP="006B4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A20C8E" id="Text Box 14" o:spid="_x0000_s1033" type="#_x0000_t202" style="position:absolute;margin-left:533.85pt;margin-top:9.8pt;width:191.3pt;height:50.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xwRAIAAIIEAAAOAAAAZHJzL2Uyb0RvYy54bWysVMFu2zAMvQ/YPwi6L07cNKuNOEWWIsOA&#10;oi2QDD0rshQbkEVNUmJnXz9KjtOs22nYRaZI6pF8JD2/7xpFjsK6GnRBJ6MxJUJzKGu9L+j37frT&#10;HSXOM10yBVoU9CQcvV98/DBvTS5SqECVwhIE0S5vTUEr702eJI5XomFuBEZoNEqwDfN4tfuktKxF&#10;9EYl6Xg8S1qwpbHAhXOofeiNdBHxpRTcP0vphCeqoJibj6eN5y6cyWLO8r1lpqr5OQ32D1k0rNYY&#10;9AL1wDwjB1v/AdXU3IID6UccmgSkrLmINWA1k/G7ajYVMyLWguQ4c6HJ/T9Y/nR8saQusXdTSjRr&#10;sEdb0XnyBTqCKuSnNS5Ht41BR9+hHn0HvUNlKLuTtglfLIigHZk+XdgNaByV6TTNZllKCUfb7Ca7&#10;y7IAk7y9Ntb5rwIaEoSCWuxeJJUdH53vXQeXEMyBqst1rVS8hIkRK2XJkWGvlY85IvhvXkqTNgS/&#10;HUdgDeF5j6w05hJq7WsKku92XeTmZqh3B+UJabDQD5IzfF1jro/M+RdmcXKwctwG/4yHVICx4CxR&#10;UoH9+Td98MeGopWSFiexoO7HgVlBifqmsdXZZDoNoxsv09vPKV7stWV3bdGHZgVIwAT3zvAoBn+v&#10;BlFaaF5xaZYhKpqY5hi7oH4QV77fD1w6LpbL6ITDaph/1BvDA3QgPHRi270ya87t8tjoJxhmluXv&#10;utb7hpcalgcPso4tDTz3rJ7px0GPQ3FeyrBJ1/fo9fbrWPwCAAD//wMAUEsDBBQABgAIAAAAIQDf&#10;zvnS5QAAABEBAAAPAAAAZHJzL2Rvd25yZXYueG1sTE/LTsMwELwj8Q/WInFBrU3TJpDGqRCPInFr&#10;w0Pc3NgkEfE6it0k/D3bE1xWM9rZ2ZlsM9mWDab3jUMJ13MBzGDpdIOVhNfiaXYDzAeFWrUOjYQf&#10;42GTn59lKtVuxJ0Z9qFiZII+VRLqELqUc1/Wxio/d51B2n253qpAtK+47tVI5rblCyFiblWD9KFW&#10;nbmvTfm9P1oJn1fVx4uftm9jtIq6x+ehSN51IeXlxfSwpnG3BhbMFP4u4NSB8kNOwQ7uiNqzlriI&#10;k4S0hG5jYCfFciUiYAdCC7EEnmf8f5P8FwAA//8DAFBLAQItABQABgAIAAAAIQC2gziS/gAAAOEB&#10;AAATAAAAAAAAAAAAAAAAAAAAAABbQ29udGVudF9UeXBlc10ueG1sUEsBAi0AFAAGAAgAAAAhADj9&#10;If/WAAAAlAEAAAsAAAAAAAAAAAAAAAAALwEAAF9yZWxzLy5yZWxzUEsBAi0AFAAGAAgAAAAhAKOU&#10;nHBEAgAAggQAAA4AAAAAAAAAAAAAAAAALgIAAGRycy9lMm9Eb2MueG1sUEsBAi0AFAAGAAgAAAAh&#10;AN/O+dLlAAAAEQEAAA8AAAAAAAAAAAAAAAAAngQAAGRycy9kb3ducmV2LnhtbFBLBQYAAAAABAAE&#10;APMAAACwBQAAAAA=&#10;" fillcolor="white [3201]" stroked="f" strokeweight=".5pt">
                <v:textbox>
                  <w:txbxContent>
                    <w:p w:rsidR="009F63DD" w:rsidRDefault="009F63DD" w:rsidP="006B4537"/>
                  </w:txbxContent>
                </v:textbox>
              </v:shape>
            </w:pict>
          </mc:Fallback>
        </mc:AlternateContent>
      </w:r>
    </w:p>
    <w:tbl>
      <w:tblPr>
        <w:tblStyle w:val="TableGrid"/>
        <w:tblW w:w="15877" w:type="dxa"/>
        <w:tblInd w:w="-965" w:type="dxa"/>
        <w:tblLook w:val="04A0" w:firstRow="1" w:lastRow="0" w:firstColumn="1" w:lastColumn="0" w:noHBand="0" w:noVBand="1"/>
      </w:tblPr>
      <w:tblGrid>
        <w:gridCol w:w="1533"/>
        <w:gridCol w:w="736"/>
        <w:gridCol w:w="8505"/>
        <w:gridCol w:w="1559"/>
        <w:gridCol w:w="3544"/>
      </w:tblGrid>
      <w:tr w:rsidR="00F75FD0" w:rsidRPr="001F4B06" w14:paraId="4E6607C5" w14:textId="77777777" w:rsidTr="00F75FD0">
        <w:tc>
          <w:tcPr>
            <w:tcW w:w="1533" w:type="dxa"/>
            <w:tcBorders>
              <w:top w:val="double" w:sz="4" w:space="0" w:color="auto"/>
              <w:bottom w:val="double" w:sz="4" w:space="0" w:color="auto"/>
            </w:tcBorders>
          </w:tcPr>
          <w:p w14:paraId="4E6607A2" w14:textId="77777777" w:rsidR="00F75FD0" w:rsidRDefault="00F75FD0" w:rsidP="009F63DD">
            <w:pPr>
              <w:spacing w:before="60" w:after="60"/>
              <w:rPr>
                <w:rFonts w:ascii="Arial" w:hAnsi="Arial" w:cs="Arial"/>
                <w:sz w:val="20"/>
              </w:rPr>
            </w:pPr>
            <w:r>
              <w:rPr>
                <w:rFonts w:ascii="Arial" w:hAnsi="Arial" w:cs="Arial"/>
                <w:sz w:val="20"/>
              </w:rPr>
              <w:lastRenderedPageBreak/>
              <w:t>EXPLORE</w:t>
            </w:r>
          </w:p>
          <w:p w14:paraId="4E6607A3" w14:textId="77777777" w:rsidR="00F75FD0" w:rsidRPr="00630861" w:rsidRDefault="00F75FD0" w:rsidP="009F63DD">
            <w:pPr>
              <w:spacing w:before="60" w:after="60"/>
              <w:rPr>
                <w:rFonts w:ascii="Arial" w:hAnsi="Arial" w:cs="Arial"/>
                <w:sz w:val="20"/>
              </w:rPr>
            </w:pPr>
            <w:r>
              <w:rPr>
                <w:rFonts w:ascii="Arial" w:hAnsi="Arial" w:cs="Arial"/>
                <w:sz w:val="20"/>
              </w:rPr>
              <w:t>90mins</w:t>
            </w:r>
          </w:p>
        </w:tc>
        <w:tc>
          <w:tcPr>
            <w:tcW w:w="736" w:type="dxa"/>
            <w:tcBorders>
              <w:top w:val="double" w:sz="4" w:space="0" w:color="auto"/>
              <w:bottom w:val="double" w:sz="4" w:space="0" w:color="auto"/>
            </w:tcBorders>
            <w:shd w:val="clear" w:color="auto" w:fill="000000" w:themeFill="text1"/>
          </w:tcPr>
          <w:p w14:paraId="4E6607A4" w14:textId="77777777" w:rsidR="00F75FD0" w:rsidRPr="00A82089" w:rsidRDefault="00F75FD0" w:rsidP="009F63DD">
            <w:pPr>
              <w:spacing w:before="60" w:after="60"/>
              <w:rPr>
                <w:rFonts w:ascii="Arial" w:hAnsi="Arial" w:cs="Arial"/>
                <w:sz w:val="18"/>
                <w:szCs w:val="18"/>
              </w:rPr>
            </w:pPr>
          </w:p>
        </w:tc>
        <w:tc>
          <w:tcPr>
            <w:tcW w:w="8505" w:type="dxa"/>
            <w:tcBorders>
              <w:top w:val="double" w:sz="4" w:space="0" w:color="auto"/>
              <w:bottom w:val="double" w:sz="4" w:space="0" w:color="auto"/>
            </w:tcBorders>
          </w:tcPr>
          <w:p w14:paraId="481894EE" w14:textId="68004156" w:rsidR="00C62B8D" w:rsidRPr="00C62B8D" w:rsidRDefault="00F6775B" w:rsidP="009F63DD">
            <w:pPr>
              <w:spacing w:before="60" w:after="60"/>
              <w:rPr>
                <w:rFonts w:asciiTheme="majorHAnsi" w:hAnsiTheme="majorHAnsi" w:cstheme="majorHAnsi"/>
                <w:b/>
                <w:bCs/>
                <w:sz w:val="20"/>
              </w:rPr>
            </w:pPr>
            <w:r>
              <w:rPr>
                <w:rFonts w:asciiTheme="majorHAnsi" w:hAnsiTheme="majorHAnsi" w:cstheme="majorHAnsi"/>
                <w:b/>
                <w:bCs/>
                <w:sz w:val="20"/>
              </w:rPr>
              <w:t>EMPATHISE &amp; DEFINE</w:t>
            </w:r>
          </w:p>
          <w:p w14:paraId="4E6607A5" w14:textId="0E82B9A5" w:rsidR="00F75FD0" w:rsidRDefault="00F75FD0" w:rsidP="009F63DD">
            <w:pPr>
              <w:spacing w:before="60" w:after="60"/>
              <w:rPr>
                <w:rFonts w:asciiTheme="majorHAnsi" w:hAnsiTheme="majorHAnsi" w:cstheme="majorHAnsi"/>
                <w:sz w:val="20"/>
              </w:rPr>
            </w:pPr>
            <w:r>
              <w:rPr>
                <w:rFonts w:asciiTheme="majorHAnsi" w:hAnsiTheme="majorHAnsi" w:cstheme="majorHAnsi"/>
                <w:sz w:val="20"/>
              </w:rPr>
              <w:t>To begin the explore section, firstly d</w:t>
            </w:r>
            <w:r w:rsidRPr="001F4B06">
              <w:rPr>
                <w:rFonts w:asciiTheme="majorHAnsi" w:hAnsiTheme="majorHAnsi" w:cstheme="majorHAnsi"/>
                <w:sz w:val="20"/>
                <w:szCs w:val="20"/>
              </w:rPr>
              <w:t xml:space="preserve">isplay </w:t>
            </w:r>
            <w:r>
              <w:rPr>
                <w:rFonts w:asciiTheme="majorHAnsi" w:hAnsiTheme="majorHAnsi" w:cstheme="majorHAnsi"/>
                <w:sz w:val="20"/>
              </w:rPr>
              <w:t xml:space="preserve">the materials </w:t>
            </w:r>
            <w:proofErr w:type="gramStart"/>
            <w:r>
              <w:rPr>
                <w:rFonts w:asciiTheme="majorHAnsi" w:hAnsiTheme="majorHAnsi" w:cstheme="majorHAnsi"/>
                <w:sz w:val="20"/>
              </w:rPr>
              <w:t xml:space="preserve">that </w:t>
            </w:r>
            <w:r w:rsidRPr="001F4B06">
              <w:rPr>
                <w:rFonts w:asciiTheme="majorHAnsi" w:hAnsiTheme="majorHAnsi" w:cstheme="majorHAnsi"/>
                <w:sz w:val="20"/>
                <w:szCs w:val="20"/>
              </w:rPr>
              <w:t xml:space="preserve"> studen</w:t>
            </w:r>
            <w:r>
              <w:rPr>
                <w:rFonts w:asciiTheme="majorHAnsi" w:hAnsiTheme="majorHAnsi" w:cstheme="majorHAnsi"/>
                <w:sz w:val="20"/>
              </w:rPr>
              <w:t>ts</w:t>
            </w:r>
            <w:proofErr w:type="gramEnd"/>
            <w:r>
              <w:rPr>
                <w:rFonts w:asciiTheme="majorHAnsi" w:hAnsiTheme="majorHAnsi" w:cstheme="majorHAnsi"/>
                <w:sz w:val="20"/>
              </w:rPr>
              <w:t xml:space="preserve"> </w:t>
            </w:r>
            <w:r w:rsidRPr="001F4B06">
              <w:rPr>
                <w:rFonts w:asciiTheme="majorHAnsi" w:hAnsiTheme="majorHAnsi" w:cstheme="majorHAnsi"/>
                <w:sz w:val="20"/>
                <w:szCs w:val="20"/>
              </w:rPr>
              <w:t xml:space="preserve">can select from in order to create their container. </w:t>
            </w:r>
            <w:r w:rsidRPr="00831926">
              <w:rPr>
                <w:rFonts w:asciiTheme="majorHAnsi" w:hAnsiTheme="majorHAnsi" w:cstheme="majorHAnsi"/>
                <w:sz w:val="20"/>
                <w:szCs w:val="20"/>
              </w:rPr>
              <w:t>Explain to students that the materials used are important factors and need to be considered when designing their container.</w:t>
            </w:r>
          </w:p>
          <w:p w14:paraId="4E6607A6" w14:textId="77777777" w:rsidR="00F75FD0" w:rsidRDefault="00F75FD0" w:rsidP="009F63DD">
            <w:pPr>
              <w:spacing w:before="60" w:after="60"/>
              <w:rPr>
                <w:rFonts w:asciiTheme="majorHAnsi" w:hAnsiTheme="majorHAnsi" w:cstheme="majorHAnsi"/>
                <w:sz w:val="20"/>
              </w:rPr>
            </w:pPr>
          </w:p>
          <w:p w14:paraId="46FE8D9C" w14:textId="5F235391" w:rsidR="00FA7DF1" w:rsidRPr="00FA7DF1" w:rsidRDefault="00FA7DF1" w:rsidP="009F63DD">
            <w:pPr>
              <w:spacing w:before="60" w:after="60"/>
              <w:rPr>
                <w:rFonts w:asciiTheme="majorHAnsi" w:hAnsiTheme="majorHAnsi" w:cstheme="majorHAnsi"/>
                <w:b/>
                <w:bCs/>
                <w:sz w:val="20"/>
                <w:szCs w:val="20"/>
              </w:rPr>
            </w:pPr>
            <w:r w:rsidRPr="00FA7DF1">
              <w:rPr>
                <w:rFonts w:asciiTheme="majorHAnsi" w:hAnsiTheme="majorHAnsi" w:cstheme="majorHAnsi"/>
                <w:b/>
                <w:bCs/>
                <w:sz w:val="20"/>
                <w:szCs w:val="20"/>
              </w:rPr>
              <w:t>I</w:t>
            </w:r>
            <w:r w:rsidR="00F6775B">
              <w:rPr>
                <w:rFonts w:asciiTheme="majorHAnsi" w:hAnsiTheme="majorHAnsi" w:cstheme="majorHAnsi"/>
                <w:b/>
                <w:bCs/>
                <w:sz w:val="20"/>
                <w:szCs w:val="20"/>
              </w:rPr>
              <w:t>DEA</w:t>
            </w:r>
            <w:r w:rsidR="00C97AF8">
              <w:rPr>
                <w:rFonts w:asciiTheme="majorHAnsi" w:hAnsiTheme="majorHAnsi" w:cstheme="majorHAnsi"/>
                <w:b/>
                <w:bCs/>
                <w:sz w:val="20"/>
                <w:szCs w:val="20"/>
              </w:rPr>
              <w:t>TE</w:t>
            </w:r>
            <w:r w:rsidRPr="00FA7DF1">
              <w:rPr>
                <w:rFonts w:asciiTheme="majorHAnsi" w:hAnsiTheme="majorHAnsi" w:cstheme="majorHAnsi"/>
                <w:b/>
                <w:bCs/>
                <w:sz w:val="20"/>
                <w:szCs w:val="20"/>
              </w:rPr>
              <w:t>: Brainstorm</w:t>
            </w:r>
          </w:p>
          <w:p w14:paraId="4E6607A7" w14:textId="2D55933E" w:rsidR="00F75FD0" w:rsidRDefault="00F75FD0" w:rsidP="009F63DD">
            <w:pPr>
              <w:spacing w:before="60" w:after="60"/>
              <w:rPr>
                <w:rFonts w:asciiTheme="majorHAnsi" w:hAnsiTheme="majorHAnsi" w:cstheme="majorHAnsi"/>
                <w:sz w:val="20"/>
              </w:rPr>
            </w:pPr>
            <w:proofErr w:type="gramStart"/>
            <w:r w:rsidRPr="001F4B06">
              <w:rPr>
                <w:rFonts w:asciiTheme="majorHAnsi" w:hAnsiTheme="majorHAnsi" w:cstheme="majorHAnsi"/>
                <w:sz w:val="20"/>
                <w:szCs w:val="20"/>
              </w:rPr>
              <w:t>In order to</w:t>
            </w:r>
            <w:proofErr w:type="gramEnd"/>
            <w:r w:rsidRPr="001F4B06">
              <w:rPr>
                <w:rFonts w:asciiTheme="majorHAnsi" w:hAnsiTheme="majorHAnsi" w:cstheme="majorHAnsi"/>
                <w:sz w:val="20"/>
                <w:szCs w:val="20"/>
              </w:rPr>
              <w:t xml:space="preserve"> help in generating the students’ ideas for their design, brainstorm ideas on the board to assist lower ability students who may be having difficulties.</w:t>
            </w:r>
          </w:p>
          <w:p w14:paraId="4E6607A8" w14:textId="77777777" w:rsidR="00F75FD0" w:rsidRDefault="00F75FD0" w:rsidP="009F63DD">
            <w:pPr>
              <w:spacing w:before="60" w:after="60"/>
              <w:rPr>
                <w:rFonts w:asciiTheme="majorHAnsi" w:hAnsiTheme="majorHAnsi" w:cstheme="majorHAnsi"/>
                <w:sz w:val="20"/>
              </w:rPr>
            </w:pPr>
          </w:p>
          <w:p w14:paraId="4E6607A9" w14:textId="77777777" w:rsidR="00F75FD0" w:rsidRDefault="00F75FD0" w:rsidP="009F63DD">
            <w:pPr>
              <w:spacing w:before="60" w:after="60"/>
              <w:rPr>
                <w:rFonts w:asciiTheme="majorHAnsi" w:hAnsiTheme="majorHAnsi" w:cstheme="majorHAnsi"/>
                <w:sz w:val="20"/>
              </w:rPr>
            </w:pPr>
            <w:r>
              <w:rPr>
                <w:rFonts w:asciiTheme="majorHAnsi" w:hAnsiTheme="majorHAnsi" w:cstheme="majorHAnsi"/>
                <w:sz w:val="20"/>
              </w:rPr>
              <w:t xml:space="preserve">Tell students to form groups of three </w:t>
            </w:r>
          </w:p>
          <w:p w14:paraId="4E6607AA" w14:textId="77777777" w:rsidR="00F75FD0" w:rsidRDefault="00F75FD0" w:rsidP="009F63DD">
            <w:pPr>
              <w:spacing w:before="60" w:after="60"/>
              <w:rPr>
                <w:rFonts w:asciiTheme="majorHAnsi" w:hAnsiTheme="majorHAnsi" w:cstheme="majorHAnsi"/>
                <w:sz w:val="20"/>
              </w:rPr>
            </w:pPr>
          </w:p>
          <w:p w14:paraId="4E6607AB" w14:textId="77777777" w:rsidR="00F75FD0" w:rsidRDefault="00F75FD0" w:rsidP="009F63DD">
            <w:pPr>
              <w:spacing w:before="60" w:after="60"/>
              <w:rPr>
                <w:rFonts w:asciiTheme="majorHAnsi" w:hAnsiTheme="majorHAnsi" w:cstheme="majorHAnsi"/>
                <w:sz w:val="20"/>
              </w:rPr>
            </w:pPr>
            <w:r>
              <w:rPr>
                <w:rFonts w:asciiTheme="majorHAnsi" w:hAnsiTheme="majorHAnsi" w:cstheme="majorHAnsi"/>
                <w:sz w:val="20"/>
              </w:rPr>
              <w:t>Before handing out a worksheet to each group e</w:t>
            </w:r>
            <w:r w:rsidRPr="001F4B06">
              <w:rPr>
                <w:rFonts w:asciiTheme="majorHAnsi" w:hAnsiTheme="majorHAnsi" w:cstheme="majorHAnsi"/>
                <w:sz w:val="20"/>
                <w:szCs w:val="20"/>
              </w:rPr>
              <w:t>xplain to students that before they can start creating</w:t>
            </w:r>
            <w:r>
              <w:rPr>
                <w:rFonts w:asciiTheme="majorHAnsi" w:hAnsiTheme="majorHAnsi" w:cstheme="majorHAnsi"/>
                <w:sz w:val="20"/>
              </w:rPr>
              <w:t xml:space="preserve"> their container</w:t>
            </w:r>
            <w:r w:rsidRPr="001F4B06">
              <w:rPr>
                <w:rFonts w:asciiTheme="majorHAnsi" w:hAnsiTheme="majorHAnsi" w:cstheme="majorHAnsi"/>
                <w:sz w:val="20"/>
                <w:szCs w:val="20"/>
              </w:rPr>
              <w:t xml:space="preserve"> </w:t>
            </w:r>
            <w:r>
              <w:rPr>
                <w:rFonts w:asciiTheme="majorHAnsi" w:hAnsiTheme="majorHAnsi" w:cstheme="majorHAnsi"/>
                <w:sz w:val="20"/>
              </w:rPr>
              <w:t xml:space="preserve">it is important for </w:t>
            </w:r>
            <w:proofErr w:type="gramStart"/>
            <w:r>
              <w:rPr>
                <w:rFonts w:asciiTheme="majorHAnsi" w:hAnsiTheme="majorHAnsi" w:cstheme="majorHAnsi"/>
                <w:sz w:val="20"/>
              </w:rPr>
              <w:t>them  to</w:t>
            </w:r>
            <w:proofErr w:type="gramEnd"/>
            <w:r>
              <w:rPr>
                <w:rFonts w:asciiTheme="majorHAnsi" w:hAnsiTheme="majorHAnsi" w:cstheme="majorHAnsi"/>
                <w:sz w:val="20"/>
              </w:rPr>
              <w:t xml:space="preserve"> first create a</w:t>
            </w:r>
            <w:r w:rsidRPr="001F4B06">
              <w:rPr>
                <w:rFonts w:asciiTheme="majorHAnsi" w:hAnsiTheme="majorHAnsi" w:cstheme="majorHAnsi"/>
                <w:sz w:val="20"/>
                <w:szCs w:val="20"/>
              </w:rPr>
              <w:t xml:space="preserve"> </w:t>
            </w:r>
            <w:r>
              <w:rPr>
                <w:rFonts w:asciiTheme="majorHAnsi" w:hAnsiTheme="majorHAnsi" w:cstheme="majorHAnsi"/>
                <w:sz w:val="20"/>
              </w:rPr>
              <w:t xml:space="preserve">design plan. - </w:t>
            </w:r>
          </w:p>
          <w:p w14:paraId="4E6607AC" w14:textId="77777777" w:rsidR="00F75FD0" w:rsidRDefault="00F75FD0" w:rsidP="009F63DD">
            <w:pPr>
              <w:spacing w:before="60" w:after="60"/>
              <w:rPr>
                <w:rFonts w:asciiTheme="majorHAnsi" w:hAnsiTheme="majorHAnsi" w:cstheme="majorHAnsi"/>
                <w:sz w:val="20"/>
              </w:rPr>
            </w:pPr>
          </w:p>
          <w:p w14:paraId="581A21D4" w14:textId="074D0C01" w:rsidR="00871046" w:rsidRDefault="00C97AF8" w:rsidP="009F63DD">
            <w:pPr>
              <w:spacing w:before="60" w:after="60"/>
              <w:rPr>
                <w:rFonts w:asciiTheme="majorHAnsi" w:hAnsiTheme="majorHAnsi" w:cstheme="majorHAnsi"/>
                <w:b/>
                <w:sz w:val="20"/>
              </w:rPr>
            </w:pPr>
            <w:r>
              <w:rPr>
                <w:rFonts w:asciiTheme="majorHAnsi" w:hAnsiTheme="majorHAnsi" w:cstheme="majorHAnsi"/>
                <w:b/>
                <w:sz w:val="20"/>
              </w:rPr>
              <w:t>PRO</w:t>
            </w:r>
            <w:r w:rsidR="00871046">
              <w:rPr>
                <w:rFonts w:asciiTheme="majorHAnsi" w:hAnsiTheme="majorHAnsi" w:cstheme="majorHAnsi"/>
                <w:b/>
                <w:sz w:val="20"/>
              </w:rPr>
              <w:t xml:space="preserve">TOTYPE: Design </w:t>
            </w:r>
          </w:p>
          <w:p w14:paraId="4E6607AD" w14:textId="75EB1F3B" w:rsidR="00F75FD0" w:rsidRDefault="00F75FD0" w:rsidP="009F63DD">
            <w:pPr>
              <w:spacing w:before="60" w:after="60"/>
              <w:rPr>
                <w:rFonts w:asciiTheme="majorHAnsi" w:hAnsiTheme="majorHAnsi" w:cstheme="majorHAnsi"/>
                <w:sz w:val="20"/>
              </w:rPr>
            </w:pPr>
            <w:r w:rsidRPr="000302AE">
              <w:rPr>
                <w:rFonts w:asciiTheme="majorHAnsi" w:hAnsiTheme="majorHAnsi" w:cstheme="majorHAnsi"/>
                <w:b/>
                <w:sz w:val="20"/>
              </w:rPr>
              <w:t>Activity #1:</w:t>
            </w:r>
            <w:r>
              <w:rPr>
                <w:rFonts w:asciiTheme="majorHAnsi" w:hAnsiTheme="majorHAnsi" w:cstheme="majorHAnsi"/>
                <w:sz w:val="20"/>
              </w:rPr>
              <w:t xml:space="preserve"> Give each group a worksheet that provides space for students to list all the materials they wish to use, draw a diagram of their design, how they plan to assemble their design and explain the key features that are being used to su</w:t>
            </w:r>
            <w:r w:rsidR="00C270E3">
              <w:rPr>
                <w:rFonts w:asciiTheme="majorHAnsi" w:hAnsiTheme="majorHAnsi" w:cstheme="majorHAnsi"/>
                <w:sz w:val="20"/>
              </w:rPr>
              <w:t xml:space="preserve">pport the egg in the container (See last page). </w:t>
            </w:r>
          </w:p>
          <w:p w14:paraId="4E6607AE" w14:textId="77777777" w:rsidR="00F75FD0" w:rsidRDefault="00F75FD0" w:rsidP="009F63DD">
            <w:pPr>
              <w:spacing w:before="60" w:after="60"/>
              <w:rPr>
                <w:rFonts w:asciiTheme="majorHAnsi" w:hAnsiTheme="majorHAnsi" w:cstheme="majorHAnsi"/>
                <w:sz w:val="20"/>
              </w:rPr>
            </w:pPr>
          </w:p>
          <w:p w14:paraId="229E36C5" w14:textId="77777777" w:rsidR="00871046" w:rsidRDefault="00871046" w:rsidP="009F63DD">
            <w:pPr>
              <w:spacing w:before="60" w:after="60"/>
              <w:rPr>
                <w:rFonts w:asciiTheme="majorHAnsi" w:hAnsiTheme="majorHAnsi" w:cstheme="majorHAnsi"/>
                <w:b/>
                <w:sz w:val="20"/>
              </w:rPr>
            </w:pPr>
            <w:r>
              <w:rPr>
                <w:rFonts w:asciiTheme="majorHAnsi" w:hAnsiTheme="majorHAnsi" w:cstheme="majorHAnsi"/>
                <w:b/>
                <w:sz w:val="20"/>
              </w:rPr>
              <w:t>PROTOTYPE: Create</w:t>
            </w:r>
          </w:p>
          <w:p w14:paraId="4E6607AF" w14:textId="37E68C39" w:rsidR="00F75FD0" w:rsidRDefault="00F75FD0" w:rsidP="009F63DD">
            <w:pPr>
              <w:spacing w:before="60" w:after="60"/>
              <w:rPr>
                <w:rFonts w:asciiTheme="majorHAnsi" w:hAnsiTheme="majorHAnsi" w:cstheme="majorHAnsi"/>
                <w:sz w:val="20"/>
              </w:rPr>
            </w:pPr>
            <w:r w:rsidRPr="000302AE">
              <w:rPr>
                <w:rFonts w:asciiTheme="majorHAnsi" w:hAnsiTheme="majorHAnsi" w:cstheme="majorHAnsi"/>
                <w:b/>
                <w:sz w:val="20"/>
              </w:rPr>
              <w:t>Activity #2:</w:t>
            </w:r>
            <w:r>
              <w:rPr>
                <w:rFonts w:asciiTheme="majorHAnsi" w:hAnsiTheme="majorHAnsi" w:cstheme="majorHAnsi"/>
                <w:sz w:val="20"/>
              </w:rPr>
              <w:t xml:space="preserve"> Once each group has shown their completed design </w:t>
            </w:r>
            <w:proofErr w:type="gramStart"/>
            <w:r>
              <w:rPr>
                <w:rFonts w:asciiTheme="majorHAnsi" w:hAnsiTheme="majorHAnsi" w:cstheme="majorHAnsi"/>
                <w:sz w:val="20"/>
              </w:rPr>
              <w:t>plan</w:t>
            </w:r>
            <w:proofErr w:type="gramEnd"/>
            <w:r>
              <w:rPr>
                <w:rFonts w:asciiTheme="majorHAnsi" w:hAnsiTheme="majorHAnsi" w:cstheme="majorHAnsi"/>
                <w:sz w:val="20"/>
              </w:rPr>
              <w:t xml:space="preserve"> they may then begin collecting all the materials they need to start constructing their container. Explain to the students that they have 50 minutes to create their design. </w:t>
            </w:r>
          </w:p>
          <w:p w14:paraId="4E6607B0" w14:textId="77777777" w:rsidR="00F75FD0" w:rsidRDefault="00F75FD0" w:rsidP="009F63DD">
            <w:pPr>
              <w:spacing w:before="60" w:after="60"/>
              <w:rPr>
                <w:rFonts w:asciiTheme="majorHAnsi" w:hAnsiTheme="majorHAnsi" w:cstheme="majorHAnsi"/>
                <w:sz w:val="20"/>
              </w:rPr>
            </w:pPr>
          </w:p>
          <w:p w14:paraId="68142C52" w14:textId="77777777" w:rsidR="00CB6728" w:rsidRPr="00CB6728" w:rsidRDefault="00CB6728" w:rsidP="009F63DD">
            <w:pPr>
              <w:spacing w:before="60" w:after="60"/>
              <w:rPr>
                <w:rFonts w:asciiTheme="majorHAnsi" w:hAnsiTheme="majorHAnsi" w:cstheme="majorHAnsi"/>
                <w:b/>
                <w:bCs/>
                <w:sz w:val="20"/>
              </w:rPr>
            </w:pPr>
            <w:r w:rsidRPr="00CB6728">
              <w:rPr>
                <w:rFonts w:asciiTheme="majorHAnsi" w:hAnsiTheme="majorHAnsi" w:cstheme="majorHAnsi"/>
                <w:b/>
                <w:bCs/>
                <w:sz w:val="20"/>
              </w:rPr>
              <w:t>TEST:</w:t>
            </w:r>
          </w:p>
          <w:p w14:paraId="4E6607B1" w14:textId="173BB179" w:rsidR="00F75FD0" w:rsidRDefault="00F75FD0" w:rsidP="009F63DD">
            <w:pPr>
              <w:spacing w:before="60" w:after="60"/>
              <w:rPr>
                <w:rFonts w:asciiTheme="majorHAnsi" w:hAnsiTheme="majorHAnsi" w:cstheme="majorHAnsi"/>
                <w:sz w:val="20"/>
              </w:rPr>
            </w:pPr>
            <w:r>
              <w:rPr>
                <w:rFonts w:asciiTheme="majorHAnsi" w:hAnsiTheme="majorHAnsi" w:cstheme="majorHAnsi"/>
                <w:sz w:val="20"/>
              </w:rPr>
              <w:t>After every group has completed their design, each group will place the egg inside their container then explain their design and give a demonstration to the class. The students who are not presenting will be asked the following question:</w:t>
            </w:r>
          </w:p>
          <w:p w14:paraId="4E6607B2" w14:textId="77777777" w:rsidR="00F75FD0" w:rsidRDefault="00F75FD0" w:rsidP="009F63DD">
            <w:pPr>
              <w:spacing w:before="60" w:after="60"/>
              <w:rPr>
                <w:rFonts w:asciiTheme="majorHAnsi" w:hAnsiTheme="majorHAnsi" w:cstheme="majorHAnsi"/>
                <w:sz w:val="20"/>
              </w:rPr>
            </w:pPr>
          </w:p>
          <w:p w14:paraId="4E6607B3" w14:textId="77777777" w:rsidR="00F75FD0" w:rsidRPr="00097A11" w:rsidRDefault="00F75FD0" w:rsidP="00F75FD0">
            <w:pPr>
              <w:pStyle w:val="ListParagraph"/>
              <w:numPr>
                <w:ilvl w:val="0"/>
                <w:numId w:val="13"/>
              </w:numPr>
              <w:overflowPunct w:val="0"/>
              <w:autoSpaceDE w:val="0"/>
              <w:autoSpaceDN w:val="0"/>
              <w:adjustRightInd w:val="0"/>
              <w:spacing w:before="60" w:after="60"/>
              <w:textAlignment w:val="baseline"/>
              <w:rPr>
                <w:rFonts w:asciiTheme="majorHAnsi" w:hAnsiTheme="majorHAnsi" w:cstheme="majorHAnsi"/>
                <w:sz w:val="20"/>
              </w:rPr>
            </w:pPr>
            <w:r>
              <w:rPr>
                <w:rFonts w:asciiTheme="majorHAnsi" w:hAnsiTheme="majorHAnsi" w:cstheme="majorHAnsi"/>
                <w:sz w:val="20"/>
              </w:rPr>
              <w:t>Do you think the egg will break? Why/ why not?</w:t>
            </w:r>
          </w:p>
          <w:p w14:paraId="4E6607B4" w14:textId="77777777" w:rsidR="00F75FD0" w:rsidRDefault="00F75FD0" w:rsidP="009F63DD">
            <w:pPr>
              <w:spacing w:before="60" w:after="60"/>
              <w:rPr>
                <w:rFonts w:asciiTheme="majorHAnsi" w:hAnsiTheme="majorHAnsi" w:cstheme="majorHAnsi"/>
                <w:sz w:val="20"/>
              </w:rPr>
            </w:pPr>
          </w:p>
          <w:p w14:paraId="4E6607B5" w14:textId="77777777" w:rsidR="00F75FD0" w:rsidRPr="00E01AA6" w:rsidRDefault="00F75FD0" w:rsidP="009F63DD">
            <w:pPr>
              <w:overflowPunct w:val="0"/>
              <w:autoSpaceDE w:val="0"/>
              <w:autoSpaceDN w:val="0"/>
              <w:adjustRightInd w:val="0"/>
              <w:spacing w:before="60" w:after="60"/>
              <w:textAlignment w:val="baseline"/>
              <w:rPr>
                <w:rFonts w:asciiTheme="majorHAnsi" w:hAnsiTheme="majorHAnsi" w:cstheme="majorHAnsi"/>
                <w:sz w:val="20"/>
              </w:rPr>
            </w:pPr>
            <w:r>
              <w:rPr>
                <w:rFonts w:asciiTheme="majorHAnsi" w:hAnsiTheme="majorHAnsi" w:cstheme="majorHAnsi"/>
                <w:sz w:val="20"/>
              </w:rPr>
              <w:lastRenderedPageBreak/>
              <w:t>After all the demonstrations have been conducted give students time to clean up their areas and then gather them on the floor to reflect upon and discuss the learning activity.</w:t>
            </w:r>
          </w:p>
          <w:p w14:paraId="4E6607B6" w14:textId="77777777" w:rsidR="00F75FD0" w:rsidRPr="00BC68CA" w:rsidRDefault="00F75FD0" w:rsidP="009F63DD">
            <w:pPr>
              <w:rPr>
                <w:rFonts w:asciiTheme="majorHAnsi" w:hAnsiTheme="majorHAnsi" w:cstheme="majorHAnsi"/>
                <w:sz w:val="18"/>
                <w:szCs w:val="18"/>
              </w:rPr>
            </w:pPr>
          </w:p>
        </w:tc>
        <w:tc>
          <w:tcPr>
            <w:tcW w:w="1559" w:type="dxa"/>
            <w:tcBorders>
              <w:top w:val="double" w:sz="4" w:space="0" w:color="auto"/>
              <w:bottom w:val="double" w:sz="4" w:space="0" w:color="auto"/>
            </w:tcBorders>
            <w:shd w:val="clear" w:color="auto" w:fill="000000" w:themeFill="text1"/>
          </w:tcPr>
          <w:p w14:paraId="4E6607B7" w14:textId="77777777" w:rsidR="00F75FD0" w:rsidRPr="00A82089" w:rsidRDefault="00F75FD0" w:rsidP="009F63DD">
            <w:pPr>
              <w:spacing w:before="60" w:after="60"/>
              <w:rPr>
                <w:rFonts w:ascii="Arial" w:hAnsi="Arial" w:cs="Arial"/>
                <w:sz w:val="18"/>
                <w:szCs w:val="18"/>
              </w:rPr>
            </w:pPr>
          </w:p>
        </w:tc>
        <w:tc>
          <w:tcPr>
            <w:tcW w:w="3544" w:type="dxa"/>
            <w:tcBorders>
              <w:top w:val="double" w:sz="4" w:space="0" w:color="auto"/>
              <w:bottom w:val="double" w:sz="4" w:space="0" w:color="auto"/>
            </w:tcBorders>
          </w:tcPr>
          <w:p w14:paraId="4E6607B8" w14:textId="77777777" w:rsidR="00F75FD0" w:rsidRDefault="00F75FD0" w:rsidP="009F63DD">
            <w:pPr>
              <w:rPr>
                <w:rFonts w:asciiTheme="majorHAnsi" w:hAnsiTheme="majorHAnsi" w:cstheme="majorHAnsi"/>
                <w:sz w:val="20"/>
                <w:szCs w:val="18"/>
              </w:rPr>
            </w:pPr>
            <w:r w:rsidRPr="001F4B06">
              <w:rPr>
                <w:rFonts w:asciiTheme="majorHAnsi" w:hAnsiTheme="majorHAnsi" w:cstheme="majorHAnsi"/>
                <w:sz w:val="20"/>
                <w:szCs w:val="18"/>
              </w:rPr>
              <w:t xml:space="preserve">Cotton balls, duct tape, newspaper, cardboard, string, plastic </w:t>
            </w:r>
            <w:proofErr w:type="gramStart"/>
            <w:r w:rsidRPr="001F4B06">
              <w:rPr>
                <w:rFonts w:asciiTheme="majorHAnsi" w:hAnsiTheme="majorHAnsi" w:cstheme="majorHAnsi"/>
                <w:sz w:val="20"/>
                <w:szCs w:val="18"/>
              </w:rPr>
              <w:t xml:space="preserve">bags </w:t>
            </w:r>
            <w:r>
              <w:rPr>
                <w:rFonts w:asciiTheme="majorHAnsi" w:hAnsiTheme="majorHAnsi" w:cstheme="majorHAnsi"/>
                <w:sz w:val="20"/>
                <w:szCs w:val="18"/>
              </w:rPr>
              <w:t>,</w:t>
            </w:r>
            <w:proofErr w:type="gramEnd"/>
            <w:r>
              <w:rPr>
                <w:rFonts w:asciiTheme="majorHAnsi" w:hAnsiTheme="majorHAnsi" w:cstheme="majorHAnsi"/>
                <w:sz w:val="20"/>
                <w:szCs w:val="18"/>
              </w:rPr>
              <w:t xml:space="preserve"> plastic cups, straws, PVA glue</w:t>
            </w:r>
          </w:p>
          <w:p w14:paraId="4E6607B9" w14:textId="77777777" w:rsidR="00F75FD0" w:rsidRDefault="00F75FD0" w:rsidP="009F63DD">
            <w:pPr>
              <w:rPr>
                <w:rFonts w:asciiTheme="majorHAnsi" w:hAnsiTheme="majorHAnsi" w:cstheme="majorHAnsi"/>
                <w:sz w:val="20"/>
                <w:szCs w:val="18"/>
              </w:rPr>
            </w:pPr>
          </w:p>
          <w:p w14:paraId="4E6607BA" w14:textId="77777777" w:rsidR="00F75FD0" w:rsidRDefault="00F75FD0" w:rsidP="009F63DD">
            <w:pPr>
              <w:rPr>
                <w:rFonts w:asciiTheme="majorHAnsi" w:hAnsiTheme="majorHAnsi" w:cstheme="majorHAnsi"/>
                <w:sz w:val="20"/>
                <w:szCs w:val="18"/>
              </w:rPr>
            </w:pPr>
            <w:r>
              <w:rPr>
                <w:rFonts w:asciiTheme="majorHAnsi" w:hAnsiTheme="majorHAnsi" w:cstheme="majorHAnsi"/>
                <w:sz w:val="20"/>
                <w:szCs w:val="18"/>
              </w:rPr>
              <w:t xml:space="preserve">                                                                  Whole class discussion – brainstorming ideas</w:t>
            </w:r>
          </w:p>
          <w:p w14:paraId="4E6607BB" w14:textId="77777777" w:rsidR="00F75FD0" w:rsidRDefault="00F75FD0" w:rsidP="009F63DD">
            <w:pPr>
              <w:rPr>
                <w:rFonts w:asciiTheme="majorHAnsi" w:hAnsiTheme="majorHAnsi" w:cstheme="majorHAnsi"/>
                <w:sz w:val="20"/>
                <w:szCs w:val="18"/>
              </w:rPr>
            </w:pPr>
          </w:p>
          <w:p w14:paraId="4E6607BC" w14:textId="77777777" w:rsidR="00F75FD0" w:rsidRDefault="00F75FD0" w:rsidP="009F63DD">
            <w:pPr>
              <w:rPr>
                <w:rFonts w:asciiTheme="majorHAnsi" w:hAnsiTheme="majorHAnsi" w:cstheme="majorHAnsi"/>
                <w:sz w:val="20"/>
                <w:szCs w:val="18"/>
              </w:rPr>
            </w:pPr>
            <w:r>
              <w:rPr>
                <w:rFonts w:asciiTheme="majorHAnsi" w:hAnsiTheme="majorHAnsi" w:cstheme="majorHAnsi"/>
                <w:sz w:val="20"/>
                <w:szCs w:val="18"/>
              </w:rPr>
              <w:t>Group work</w:t>
            </w:r>
          </w:p>
          <w:p w14:paraId="4E6607BD" w14:textId="77777777" w:rsidR="00F75FD0" w:rsidRDefault="00F75FD0" w:rsidP="009F63DD">
            <w:pPr>
              <w:rPr>
                <w:rFonts w:asciiTheme="majorHAnsi" w:hAnsiTheme="majorHAnsi" w:cstheme="majorHAnsi"/>
                <w:sz w:val="20"/>
                <w:szCs w:val="18"/>
              </w:rPr>
            </w:pPr>
          </w:p>
          <w:p w14:paraId="4E6607BE" w14:textId="77777777" w:rsidR="00F75FD0" w:rsidRDefault="00F75FD0" w:rsidP="009F63DD">
            <w:pPr>
              <w:rPr>
                <w:rFonts w:asciiTheme="majorHAnsi" w:hAnsiTheme="majorHAnsi" w:cstheme="majorHAnsi"/>
                <w:sz w:val="20"/>
                <w:szCs w:val="18"/>
              </w:rPr>
            </w:pPr>
          </w:p>
          <w:p w14:paraId="4E6607BF" w14:textId="77777777" w:rsidR="00F75FD0" w:rsidRDefault="00F75FD0" w:rsidP="009F63DD">
            <w:pPr>
              <w:rPr>
                <w:rFonts w:asciiTheme="majorHAnsi" w:hAnsiTheme="majorHAnsi" w:cstheme="majorHAnsi"/>
                <w:sz w:val="20"/>
                <w:szCs w:val="18"/>
              </w:rPr>
            </w:pPr>
          </w:p>
          <w:p w14:paraId="4E6607C0" w14:textId="77777777" w:rsidR="00F75FD0" w:rsidRDefault="00F75FD0" w:rsidP="009F63DD">
            <w:pPr>
              <w:rPr>
                <w:rFonts w:asciiTheme="majorHAnsi" w:hAnsiTheme="majorHAnsi" w:cstheme="majorHAnsi"/>
                <w:sz w:val="20"/>
                <w:szCs w:val="18"/>
              </w:rPr>
            </w:pPr>
          </w:p>
          <w:p w14:paraId="4E6607C1" w14:textId="77777777" w:rsidR="00F75FD0" w:rsidRDefault="00F75FD0" w:rsidP="009F63DD">
            <w:pPr>
              <w:rPr>
                <w:rFonts w:asciiTheme="majorHAnsi" w:hAnsiTheme="majorHAnsi" w:cstheme="majorHAnsi"/>
                <w:sz w:val="20"/>
                <w:szCs w:val="18"/>
              </w:rPr>
            </w:pPr>
          </w:p>
          <w:p w14:paraId="4E6607C2" w14:textId="77777777" w:rsidR="00F75FD0" w:rsidRDefault="00F75FD0" w:rsidP="009F63DD">
            <w:pPr>
              <w:rPr>
                <w:rFonts w:asciiTheme="majorHAnsi" w:hAnsiTheme="majorHAnsi" w:cstheme="majorHAnsi"/>
                <w:sz w:val="20"/>
                <w:szCs w:val="18"/>
              </w:rPr>
            </w:pPr>
            <w:r>
              <w:rPr>
                <w:rFonts w:asciiTheme="majorHAnsi" w:hAnsiTheme="majorHAnsi" w:cstheme="majorHAnsi"/>
                <w:sz w:val="20"/>
                <w:szCs w:val="18"/>
              </w:rPr>
              <w:t>Worksheet, pencils, ruler</w:t>
            </w:r>
          </w:p>
          <w:p w14:paraId="4E6607C3" w14:textId="77777777" w:rsidR="00F75FD0" w:rsidRDefault="00F75FD0" w:rsidP="009F63DD">
            <w:pPr>
              <w:rPr>
                <w:rFonts w:asciiTheme="majorHAnsi" w:hAnsiTheme="majorHAnsi" w:cstheme="majorHAnsi"/>
                <w:sz w:val="20"/>
                <w:szCs w:val="18"/>
              </w:rPr>
            </w:pPr>
          </w:p>
          <w:p w14:paraId="4E6607C4" w14:textId="77777777" w:rsidR="00F75FD0" w:rsidRPr="001F4B06" w:rsidRDefault="00F75FD0" w:rsidP="009F63DD">
            <w:pPr>
              <w:spacing w:before="60" w:after="60"/>
              <w:rPr>
                <w:rFonts w:asciiTheme="majorHAnsi" w:hAnsiTheme="majorHAnsi" w:cstheme="majorHAnsi"/>
                <w:sz w:val="18"/>
                <w:szCs w:val="18"/>
              </w:rPr>
            </w:pPr>
          </w:p>
        </w:tc>
      </w:tr>
    </w:tbl>
    <w:p w14:paraId="4E6607C6" w14:textId="77777777" w:rsidR="00623BC3" w:rsidRDefault="006B4537" w:rsidP="008A561E">
      <w:r>
        <w:rPr>
          <w:noProof/>
        </w:rPr>
        <mc:AlternateContent>
          <mc:Choice Requires="wps">
            <w:drawing>
              <wp:anchor distT="0" distB="0" distL="114300" distR="114300" simplePos="0" relativeHeight="251657728" behindDoc="0" locked="0" layoutInCell="1" allowOverlap="1" wp14:anchorId="4E660826" wp14:editId="4E660827">
                <wp:simplePos x="0" y="0"/>
                <wp:positionH relativeFrom="column">
                  <wp:posOffset>522515</wp:posOffset>
                </wp:positionH>
                <wp:positionV relativeFrom="paragraph">
                  <wp:posOffset>-5989592</wp:posOffset>
                </wp:positionV>
                <wp:extent cx="7955280" cy="600891"/>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955280" cy="600891"/>
                        </a:xfrm>
                        <a:prstGeom prst="rect">
                          <a:avLst/>
                        </a:prstGeom>
                        <a:solidFill>
                          <a:schemeClr val="lt1"/>
                        </a:solidFill>
                        <a:ln w="6350">
                          <a:noFill/>
                        </a:ln>
                      </wps:spPr>
                      <wps:txbx>
                        <w:txbxContent>
                          <w:p w14:paraId="4E660862" w14:textId="77777777" w:rsidR="009F63DD" w:rsidRDefault="009F63DD" w:rsidP="006B4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B6DD1" id="Text Box 16" o:spid="_x0000_s1034" type="#_x0000_t202" style="position:absolute;margin-left:41.15pt;margin-top:-471.6pt;width:626.4pt;height:4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BtQwIAAIIEAAAOAAAAZHJzL2Uyb0RvYy54bWysVMFu2zAMvQ/YPwi6L3aypE2DOkWWosOA&#10;oi2QDj0rstwYkEVNUmJ3X78nOW6zbqdhF4Ui6UfxPTKXV12j2UE5X5Mp+HiUc6aMpLI2zwX//njz&#10;ac6ZD8KUQpNRBX9Rnl8tP364bO1CTWhHulSOAcT4RWsLvgvBLrLMy51qhB+RVQbBilwjAq7uOSud&#10;aIHe6GyS52dZS660jqTyHt7rPsiXCb+qlAz3VeVVYLrgeFtIp0vnNp7Z8lIsnp2wu1oenyH+4RWN&#10;qA2KvkJdiyDY3tV/QDW1dOSpCiNJTUZVVUuVekA34/xdN5udsCr1AnK8faXJ/z9YeXd4cKwuod0Z&#10;Z0Y00OhRdYF9oY7BBX5a6xdI21gkhg5+5A5+D2dsu6tcE3/REEMcTL+8shvRJJznF7PZZI6QROws&#10;z+cXCSZ7+9o6H74qalg0Cu6gXiJVHG59wEuQOqTEYp50Xd7UWqdLnBi11o4dBLTWYQD/LUsb1qL4&#10;51megA3Fz3tkbVAg9tr3FK3QbbvEzXTod0vlC2hw1A+St/KmxltvhQ8PwmFy0B62IdzjqDShFh0t&#10;znbkfv7NH/MhKKKctZjEgvsfe+EUZ/qbgdQX4+k0jm66TGfnE1zcaWR7GjH7Zk0gYIy9szKZMT/o&#10;wawcNU9YmlWsipAwErULHgZzHfr9wNJJtVqlJAyrFeHWbKyM0JHwqMRj9yScPcoVIPQdDTMrFu9U&#10;63Pjl4ZW+0BVnSSNPPesHunHoCelj0sZN+n0nrLe/jqWvwAAAP//AwBQSwMEFAAGAAgAAAAhAMXC&#10;m+TnAAAAEgEAAA8AAABkcnMvZG93bnJldi54bWxMT8lOwzAQvSPxD9YgcUGt07gtIY1TIZYicaNh&#10;ETc3HpKIeBzFbhL+HvcEl5Fm3pu3ZNvJtGzA3jWWJCzmETCk0uqGKgmvxeMsAea8Iq1aSyjhBx1s&#10;8/OzTKXajvSCw95XLIiQS5WE2vsu5dyVNRrl5rZDCtiX7Y3yYe0rrns1BnHT8jiK1tyohoJDrTq8&#10;q7H83h+NhM+r6uPZTbu3UaxE9/A0FNfvupDy8mK634RxuwHmcfJ/H3DqEPJDHoId7JG0Y62EJBaB&#10;KWF2sxQxsBNDiNUC2CHckmWyBp5n/H+V/BcAAP//AwBQSwECLQAUAAYACAAAACEAtoM4kv4AAADh&#10;AQAAEwAAAAAAAAAAAAAAAAAAAAAAW0NvbnRlbnRfVHlwZXNdLnhtbFBLAQItABQABgAIAAAAIQA4&#10;/SH/1gAAAJQBAAALAAAAAAAAAAAAAAAAAC8BAABfcmVscy8ucmVsc1BLAQItABQABgAIAAAAIQBK&#10;ZqBtQwIAAIIEAAAOAAAAAAAAAAAAAAAAAC4CAABkcnMvZTJvRG9jLnhtbFBLAQItABQABgAIAAAA&#10;IQDFwpvk5wAAABIBAAAPAAAAAAAAAAAAAAAAAJ0EAABkcnMvZG93bnJldi54bWxQSwUGAAAAAAQA&#10;BADzAAAAsQUAAAAA&#10;" fillcolor="white [3201]" stroked="f" strokeweight=".5pt">
                <v:textbox>
                  <w:txbxContent>
                    <w:p w:rsidR="009F63DD" w:rsidRDefault="009F63DD" w:rsidP="006B4537"/>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4E660828" wp14:editId="4E660829">
                <wp:simplePos x="0" y="0"/>
                <wp:positionH relativeFrom="column">
                  <wp:posOffset>6962503</wp:posOffset>
                </wp:positionH>
                <wp:positionV relativeFrom="paragraph">
                  <wp:posOffset>175260</wp:posOffset>
                </wp:positionV>
                <wp:extent cx="2429692" cy="1149531"/>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2429692" cy="1149531"/>
                        </a:xfrm>
                        <a:prstGeom prst="rect">
                          <a:avLst/>
                        </a:prstGeom>
                        <a:solidFill>
                          <a:schemeClr val="lt1"/>
                        </a:solidFill>
                        <a:ln w="6350">
                          <a:noFill/>
                        </a:ln>
                      </wps:spPr>
                      <wps:txbx>
                        <w:txbxContent>
                          <w:p w14:paraId="4E660863" w14:textId="77777777" w:rsidR="009F63DD" w:rsidRDefault="009F63DD" w:rsidP="006B4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A20C8E" id="Text Box 13" o:spid="_x0000_s1035" type="#_x0000_t202" style="position:absolute;margin-left:548.25pt;margin-top:13.8pt;width:191.3pt;height:9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cxRAIAAIMEAAAOAAAAZHJzL2Uyb0RvYy54bWysVE1v2zAMvQ/YfxB0X5zvNUGdImuRYUDR&#10;FmiHnhVZTgzIoiYpsbNfvyc5brtup2EXhSLpR/E9MpdXba3ZUTlfkcn5aDDkTBlJRWV2Of/+tPl0&#10;wZkPwhRCk1E5PynPr1YfP1w2dqnGtCddKMcAYvyysTnfh2CXWeblXtXCD8gqg2BJrhYBV7fLCica&#10;oNc6Gw+H86whV1hHUnkP700X5KuEX5ZKhvuy9CownXO8LaTTpXMbz2x1KZY7J+y+kudniH94RS0q&#10;g6IvUDciCHZw1R9QdSUdeSrDQFKdUVlWUqUe0M1o+K6bx72wKvUCcrx9ocn/P1h5d3xwrCqg3YQz&#10;I2po9KTawL5Qy+ACP431S6Q9WiSGFn7k9n4PZ2y7LV0df9EQQxxMn17YjWgSzvF0vJgvxpxJxEaj&#10;6WI2STjZ6+fW+fBVUc2ikXMH+RKr4njrA56C1D4lVvOkq2JTaZ0ucWTUtXbsKCC2Dj34b1nasCbn&#10;88lsmIANxc87ZG1QIDbbNRWt0G7bRM6sb3hLxQk8OOomyVu5qfDWW+HDg3AYHbSOdQj3OEpNqEVn&#10;i7M9uZ9/88d8KIooZw1GMef+x0E4xZn+ZqD1YjSdxtlNl+ns8xgX9zayfRsxh/qaQMAIi2dlMmN+&#10;0L1ZOqqfsTXrWBUhYSRq5zz05nXoFgRbJ9V6nZIwrVaEW/NoZYSOhEclntpn4exZrgCl76gfWrF8&#10;p1qXG780tD4EKqskaeS5Y/VMPyY9KX3eyrhKb+8p6/W/Y/ULAAD//wMAUEsDBBQABgAIAAAAIQBP&#10;kHoP5gAAABEBAAAPAAAAZHJzL2Rvd25yZXYueG1sTE/JTsMwEL0j8Q/WIHFBrd2WJm0ap0IsReLW&#10;hkXc3NgkEfE4it0k/D3TE1xGejNv3pJuR9uw3nS+dihhNhXADBZO11hKeM2fJitgPijUqnFoJPwY&#10;D9vs8iJViXYD7k1/CCUjEfSJklCF0Cac+6IyVvmpaw3S7ct1VgWCXcl1pwYStw2fCxFxq2okh0q1&#10;5r4yxffhZCV83pQfL37cvQ2L5aJ9fO7z+F3nUl5fjQ8bGncbYMGM4e8Dzh0oP2QU7OhOqD1rCIt1&#10;tCSuhHkcATszbuP1DNiRNmIVAc9S/r9J9gsAAP//AwBQSwECLQAUAAYACAAAACEAtoM4kv4AAADh&#10;AQAAEwAAAAAAAAAAAAAAAAAAAAAAW0NvbnRlbnRfVHlwZXNdLnhtbFBLAQItABQABgAIAAAAIQA4&#10;/SH/1gAAAJQBAAALAAAAAAAAAAAAAAAAAC8BAABfcmVscy8ucmVsc1BLAQItABQABgAIAAAAIQBh&#10;YBcxRAIAAIMEAAAOAAAAAAAAAAAAAAAAAC4CAABkcnMvZTJvRG9jLnhtbFBLAQItABQABgAIAAAA&#10;IQBPkHoP5gAAABEBAAAPAAAAAAAAAAAAAAAAAJ4EAABkcnMvZG93bnJldi54bWxQSwUGAAAAAAQA&#10;BADzAAAAsQUAAAAA&#10;" fillcolor="white [3201]" stroked="f" strokeweight=".5pt">
                <v:textbox>
                  <w:txbxContent>
                    <w:p w:rsidR="009F63DD" w:rsidRDefault="009F63DD" w:rsidP="006B4537"/>
                  </w:txbxContent>
                </v:textbox>
              </v:shape>
            </w:pict>
          </mc:Fallback>
        </mc:AlternateContent>
      </w:r>
    </w:p>
    <w:p w14:paraId="4E6607C7" w14:textId="77777777" w:rsidR="00F75FD0" w:rsidRDefault="00F75FD0" w:rsidP="008A561E"/>
    <w:tbl>
      <w:tblPr>
        <w:tblStyle w:val="TableGrid"/>
        <w:tblW w:w="15877" w:type="dxa"/>
        <w:tblInd w:w="-965" w:type="dxa"/>
        <w:tblLook w:val="04A0" w:firstRow="1" w:lastRow="0" w:firstColumn="1" w:lastColumn="0" w:noHBand="0" w:noVBand="1"/>
      </w:tblPr>
      <w:tblGrid>
        <w:gridCol w:w="1533"/>
        <w:gridCol w:w="736"/>
        <w:gridCol w:w="8505"/>
        <w:gridCol w:w="1559"/>
        <w:gridCol w:w="3544"/>
      </w:tblGrid>
      <w:tr w:rsidR="00F75FD0" w:rsidRPr="004A028D" w14:paraId="4E6607D7" w14:textId="77777777" w:rsidTr="00F75FD0">
        <w:tc>
          <w:tcPr>
            <w:tcW w:w="1533" w:type="dxa"/>
            <w:tcBorders>
              <w:top w:val="double" w:sz="4" w:space="0" w:color="auto"/>
              <w:bottom w:val="double" w:sz="12" w:space="0" w:color="auto"/>
            </w:tcBorders>
          </w:tcPr>
          <w:p w14:paraId="4E6607C8" w14:textId="77777777" w:rsidR="00F75FD0" w:rsidRDefault="00F75FD0" w:rsidP="009F63DD">
            <w:pPr>
              <w:spacing w:before="60" w:after="60"/>
              <w:rPr>
                <w:rFonts w:ascii="Arial" w:hAnsi="Arial" w:cs="Arial"/>
                <w:sz w:val="20"/>
              </w:rPr>
            </w:pPr>
            <w:r>
              <w:rPr>
                <w:rFonts w:ascii="Arial" w:hAnsi="Arial" w:cs="Arial"/>
                <w:sz w:val="20"/>
              </w:rPr>
              <w:t>REVIEW &amp; CONCLUDE</w:t>
            </w:r>
          </w:p>
          <w:p w14:paraId="4E6607C9" w14:textId="77777777" w:rsidR="00F75FD0" w:rsidRPr="00630861" w:rsidRDefault="00F75FD0" w:rsidP="009F63DD">
            <w:pPr>
              <w:spacing w:before="60" w:after="60"/>
              <w:rPr>
                <w:rFonts w:ascii="Arial" w:hAnsi="Arial" w:cs="Arial"/>
                <w:sz w:val="20"/>
              </w:rPr>
            </w:pPr>
            <w:r>
              <w:rPr>
                <w:rFonts w:ascii="Arial" w:hAnsi="Arial" w:cs="Arial"/>
                <w:sz w:val="20"/>
              </w:rPr>
              <w:t>20mins</w:t>
            </w:r>
          </w:p>
        </w:tc>
        <w:tc>
          <w:tcPr>
            <w:tcW w:w="736" w:type="dxa"/>
            <w:tcBorders>
              <w:top w:val="double" w:sz="4" w:space="0" w:color="auto"/>
              <w:bottom w:val="double" w:sz="12" w:space="0" w:color="auto"/>
            </w:tcBorders>
            <w:shd w:val="clear" w:color="auto" w:fill="000000" w:themeFill="text1"/>
          </w:tcPr>
          <w:p w14:paraId="4E6607CA" w14:textId="77777777" w:rsidR="00F75FD0" w:rsidRPr="00A82089" w:rsidRDefault="00F75FD0" w:rsidP="009F63DD">
            <w:pPr>
              <w:spacing w:before="60" w:after="60"/>
              <w:rPr>
                <w:rFonts w:ascii="Arial" w:hAnsi="Arial" w:cs="Arial"/>
                <w:sz w:val="18"/>
                <w:szCs w:val="18"/>
              </w:rPr>
            </w:pPr>
          </w:p>
        </w:tc>
        <w:tc>
          <w:tcPr>
            <w:tcW w:w="8505" w:type="dxa"/>
            <w:tcBorders>
              <w:top w:val="double" w:sz="4" w:space="0" w:color="auto"/>
              <w:bottom w:val="double" w:sz="12" w:space="0" w:color="auto"/>
            </w:tcBorders>
          </w:tcPr>
          <w:p w14:paraId="4E6607CB" w14:textId="77777777" w:rsidR="00F75FD0" w:rsidRPr="001F4B06" w:rsidRDefault="00F75FD0" w:rsidP="009F63DD">
            <w:pPr>
              <w:spacing w:before="60" w:after="60"/>
              <w:rPr>
                <w:rFonts w:asciiTheme="majorHAnsi" w:hAnsiTheme="majorHAnsi" w:cstheme="majorHAnsi"/>
                <w:sz w:val="20"/>
                <w:szCs w:val="18"/>
              </w:rPr>
            </w:pPr>
            <w:r w:rsidRPr="001F4B06">
              <w:rPr>
                <w:rFonts w:asciiTheme="majorHAnsi" w:hAnsiTheme="majorHAnsi" w:cstheme="majorHAnsi"/>
                <w:sz w:val="20"/>
                <w:szCs w:val="18"/>
              </w:rPr>
              <w:t xml:space="preserve">To review and reflect upon the students’ understanding of the activity, get them to answer the following questions: </w:t>
            </w:r>
          </w:p>
          <w:p w14:paraId="4E6607CC" w14:textId="77777777" w:rsidR="00F75FD0" w:rsidRDefault="00F75FD0" w:rsidP="00F75FD0">
            <w:pPr>
              <w:pStyle w:val="ListParagraph"/>
              <w:numPr>
                <w:ilvl w:val="0"/>
                <w:numId w:val="14"/>
              </w:numPr>
              <w:overflowPunct w:val="0"/>
              <w:autoSpaceDE w:val="0"/>
              <w:autoSpaceDN w:val="0"/>
              <w:adjustRightInd w:val="0"/>
              <w:spacing w:before="60" w:after="60"/>
              <w:textAlignment w:val="baseline"/>
              <w:rPr>
                <w:rFonts w:asciiTheme="majorHAnsi" w:hAnsiTheme="majorHAnsi" w:cstheme="majorHAnsi"/>
                <w:sz w:val="20"/>
                <w:szCs w:val="18"/>
              </w:rPr>
            </w:pPr>
            <w:r w:rsidRPr="001F4B06">
              <w:rPr>
                <w:rFonts w:asciiTheme="majorHAnsi" w:hAnsiTheme="majorHAnsi" w:cstheme="majorHAnsi"/>
                <w:sz w:val="20"/>
                <w:szCs w:val="18"/>
              </w:rPr>
              <w:t xml:space="preserve">What specific </w:t>
            </w:r>
            <w:r>
              <w:rPr>
                <w:rFonts w:asciiTheme="majorHAnsi" w:hAnsiTheme="majorHAnsi" w:cstheme="majorHAnsi"/>
                <w:sz w:val="20"/>
                <w:szCs w:val="18"/>
              </w:rPr>
              <w:t xml:space="preserve">design </w:t>
            </w:r>
            <w:r w:rsidRPr="001F4B06">
              <w:rPr>
                <w:rFonts w:asciiTheme="majorHAnsi" w:hAnsiTheme="majorHAnsi" w:cstheme="majorHAnsi"/>
                <w:sz w:val="20"/>
                <w:szCs w:val="18"/>
              </w:rPr>
              <w:t>features worked in your design and what did not?</w:t>
            </w:r>
          </w:p>
          <w:p w14:paraId="4E6607CD" w14:textId="77777777" w:rsidR="00F75FD0" w:rsidRPr="001F4B06" w:rsidRDefault="00F75FD0" w:rsidP="00F75FD0">
            <w:pPr>
              <w:pStyle w:val="ListParagraph"/>
              <w:numPr>
                <w:ilvl w:val="0"/>
                <w:numId w:val="14"/>
              </w:numPr>
              <w:overflowPunct w:val="0"/>
              <w:autoSpaceDE w:val="0"/>
              <w:autoSpaceDN w:val="0"/>
              <w:adjustRightInd w:val="0"/>
              <w:spacing w:before="60" w:after="60"/>
              <w:textAlignment w:val="baseline"/>
              <w:rPr>
                <w:rFonts w:asciiTheme="majorHAnsi" w:hAnsiTheme="majorHAnsi" w:cstheme="majorHAnsi"/>
                <w:sz w:val="20"/>
                <w:szCs w:val="18"/>
              </w:rPr>
            </w:pPr>
            <w:r>
              <w:rPr>
                <w:rFonts w:asciiTheme="majorHAnsi" w:hAnsiTheme="majorHAnsi" w:cstheme="majorHAnsi"/>
                <w:sz w:val="20"/>
                <w:szCs w:val="18"/>
              </w:rPr>
              <w:t>What materials were the most effective and why?</w:t>
            </w:r>
          </w:p>
          <w:p w14:paraId="4E6607CE" w14:textId="77777777" w:rsidR="00F75FD0" w:rsidRPr="001F4B06" w:rsidRDefault="00F75FD0" w:rsidP="00F75FD0">
            <w:pPr>
              <w:pStyle w:val="ListParagraph"/>
              <w:numPr>
                <w:ilvl w:val="0"/>
                <w:numId w:val="14"/>
              </w:numPr>
              <w:overflowPunct w:val="0"/>
              <w:autoSpaceDE w:val="0"/>
              <w:autoSpaceDN w:val="0"/>
              <w:adjustRightInd w:val="0"/>
              <w:spacing w:before="60" w:after="60"/>
              <w:textAlignment w:val="baseline"/>
              <w:rPr>
                <w:rFonts w:asciiTheme="majorHAnsi" w:hAnsiTheme="majorHAnsi" w:cstheme="majorHAnsi"/>
                <w:sz w:val="20"/>
                <w:szCs w:val="18"/>
              </w:rPr>
            </w:pPr>
            <w:r>
              <w:rPr>
                <w:rFonts w:asciiTheme="majorHAnsi" w:hAnsiTheme="majorHAnsi" w:cstheme="majorHAnsi"/>
                <w:sz w:val="20"/>
                <w:szCs w:val="18"/>
              </w:rPr>
              <w:t xml:space="preserve">EQ - </w:t>
            </w:r>
            <w:r w:rsidRPr="001F4B06">
              <w:rPr>
                <w:rFonts w:asciiTheme="majorHAnsi" w:hAnsiTheme="majorHAnsi" w:cstheme="majorHAnsi"/>
                <w:sz w:val="20"/>
                <w:szCs w:val="18"/>
              </w:rPr>
              <w:t xml:space="preserve">How would you adapt your design to protect the egg if it was released from a greater height? </w:t>
            </w:r>
          </w:p>
          <w:p w14:paraId="4E6607CF" w14:textId="77777777" w:rsidR="00F75FD0" w:rsidRDefault="00F75FD0" w:rsidP="00F75FD0">
            <w:pPr>
              <w:pStyle w:val="ListParagraph"/>
              <w:numPr>
                <w:ilvl w:val="0"/>
                <w:numId w:val="14"/>
              </w:numPr>
              <w:overflowPunct w:val="0"/>
              <w:autoSpaceDE w:val="0"/>
              <w:autoSpaceDN w:val="0"/>
              <w:adjustRightInd w:val="0"/>
              <w:spacing w:before="60" w:after="60"/>
              <w:textAlignment w:val="baseline"/>
              <w:rPr>
                <w:rFonts w:asciiTheme="majorHAnsi" w:hAnsiTheme="majorHAnsi" w:cstheme="majorHAnsi"/>
                <w:sz w:val="20"/>
                <w:szCs w:val="18"/>
              </w:rPr>
            </w:pPr>
            <w:r>
              <w:rPr>
                <w:rFonts w:asciiTheme="majorHAnsi" w:hAnsiTheme="majorHAnsi" w:cstheme="majorHAnsi"/>
                <w:sz w:val="20"/>
                <w:szCs w:val="18"/>
              </w:rPr>
              <w:t xml:space="preserve">EQ - </w:t>
            </w:r>
            <w:r w:rsidRPr="001F4B06">
              <w:rPr>
                <w:rFonts w:asciiTheme="majorHAnsi" w:hAnsiTheme="majorHAnsi" w:cstheme="majorHAnsi"/>
                <w:sz w:val="20"/>
                <w:szCs w:val="18"/>
              </w:rPr>
              <w:t>How could this container design be used in a real-life context?</w:t>
            </w:r>
          </w:p>
          <w:p w14:paraId="4E6607D0" w14:textId="77777777" w:rsidR="00F75FD0" w:rsidRPr="001F4B06" w:rsidRDefault="00F75FD0" w:rsidP="009F63DD">
            <w:pPr>
              <w:spacing w:before="60" w:after="60"/>
              <w:rPr>
                <w:rFonts w:asciiTheme="majorHAnsi" w:hAnsiTheme="majorHAnsi" w:cstheme="majorHAnsi"/>
                <w:sz w:val="20"/>
                <w:szCs w:val="18"/>
              </w:rPr>
            </w:pPr>
            <w:r>
              <w:rPr>
                <w:rFonts w:asciiTheme="majorHAnsi" w:hAnsiTheme="majorHAnsi" w:cstheme="majorHAnsi"/>
                <w:sz w:val="20"/>
                <w:szCs w:val="18"/>
              </w:rPr>
              <w:t>Conclude by</w:t>
            </w:r>
            <w:r w:rsidRPr="001F4B06">
              <w:rPr>
                <w:rFonts w:asciiTheme="majorHAnsi" w:hAnsiTheme="majorHAnsi" w:cstheme="majorHAnsi"/>
                <w:sz w:val="20"/>
                <w:szCs w:val="18"/>
              </w:rPr>
              <w:t xml:space="preserve"> explaining to students that in some conditions, the only way for people to receive supplies such as food and medicine is by having them airdropped. Engineers </w:t>
            </w:r>
            <w:proofErr w:type="gramStart"/>
            <w:r w:rsidRPr="001F4B06">
              <w:rPr>
                <w:rFonts w:asciiTheme="majorHAnsi" w:hAnsiTheme="majorHAnsi" w:cstheme="majorHAnsi"/>
                <w:sz w:val="20"/>
                <w:szCs w:val="18"/>
              </w:rPr>
              <w:t>have to</w:t>
            </w:r>
            <w:proofErr w:type="gramEnd"/>
            <w:r w:rsidRPr="001F4B06">
              <w:rPr>
                <w:rFonts w:asciiTheme="majorHAnsi" w:hAnsiTheme="majorHAnsi" w:cstheme="majorHAnsi"/>
                <w:sz w:val="20"/>
                <w:szCs w:val="18"/>
              </w:rPr>
              <w:t xml:space="preserve"> design containers to support and protect important supplies to ensure that they are not damaged when dropped to the ground from these extreme heights. </w:t>
            </w:r>
          </w:p>
          <w:p w14:paraId="4E6607D1" w14:textId="77777777" w:rsidR="00F75FD0" w:rsidRPr="001F4B06" w:rsidRDefault="00F75FD0" w:rsidP="009F63DD">
            <w:pPr>
              <w:spacing w:before="60" w:after="60"/>
              <w:rPr>
                <w:rFonts w:asciiTheme="majorHAnsi" w:hAnsiTheme="majorHAnsi" w:cstheme="majorHAnsi"/>
                <w:sz w:val="20"/>
                <w:szCs w:val="18"/>
              </w:rPr>
            </w:pPr>
          </w:p>
          <w:p w14:paraId="4E6607D2" w14:textId="77777777" w:rsidR="00F75FD0" w:rsidRDefault="00F75FD0" w:rsidP="009F63DD">
            <w:pPr>
              <w:spacing w:before="60" w:after="60"/>
              <w:rPr>
                <w:rFonts w:asciiTheme="majorHAnsi" w:hAnsiTheme="majorHAnsi" w:cstheme="majorHAnsi"/>
                <w:sz w:val="20"/>
                <w:szCs w:val="18"/>
              </w:rPr>
            </w:pPr>
            <w:r w:rsidRPr="001F4B06">
              <w:rPr>
                <w:rFonts w:asciiTheme="majorHAnsi" w:hAnsiTheme="majorHAnsi" w:cstheme="majorHAnsi"/>
                <w:sz w:val="20"/>
                <w:szCs w:val="18"/>
              </w:rPr>
              <w:t xml:space="preserve">Expand on this point by giving a specific example by referring to the 2010 Haiti earthquake. Explain to students that sometimes natural disasters can cause an area to be too dangerous and therefore, supplies need to be airdropped (as in the 2010 Haiti earthquake). </w:t>
            </w:r>
          </w:p>
          <w:p w14:paraId="4E6607D3" w14:textId="77777777" w:rsidR="00F75FD0" w:rsidRDefault="00F75FD0" w:rsidP="009F63DD">
            <w:pPr>
              <w:spacing w:before="60" w:after="60"/>
              <w:rPr>
                <w:rFonts w:asciiTheme="majorHAnsi" w:hAnsiTheme="majorHAnsi" w:cstheme="majorHAnsi"/>
                <w:sz w:val="20"/>
                <w:szCs w:val="18"/>
              </w:rPr>
            </w:pPr>
          </w:p>
          <w:p w14:paraId="4E6607D4" w14:textId="77777777" w:rsidR="00F75FD0" w:rsidRPr="00B0621B" w:rsidRDefault="00F75FD0" w:rsidP="009F63DD">
            <w:pPr>
              <w:spacing w:before="60" w:after="60"/>
              <w:rPr>
                <w:rFonts w:asciiTheme="majorHAnsi" w:hAnsiTheme="majorHAnsi" w:cstheme="majorHAnsi"/>
                <w:sz w:val="20"/>
                <w:szCs w:val="18"/>
              </w:rPr>
            </w:pPr>
            <w:r>
              <w:rPr>
                <w:rFonts w:asciiTheme="majorHAnsi" w:hAnsiTheme="majorHAnsi" w:cstheme="majorHAnsi"/>
                <w:sz w:val="20"/>
                <w:szCs w:val="18"/>
              </w:rPr>
              <w:t>Explain to students that by creating this container they participated in design technology. Then finish by stating that design technology and design thinking are important skills to assist people and the environment.</w:t>
            </w:r>
          </w:p>
        </w:tc>
        <w:tc>
          <w:tcPr>
            <w:tcW w:w="1559" w:type="dxa"/>
            <w:tcBorders>
              <w:top w:val="double" w:sz="4" w:space="0" w:color="auto"/>
              <w:bottom w:val="double" w:sz="12" w:space="0" w:color="auto"/>
            </w:tcBorders>
            <w:shd w:val="clear" w:color="auto" w:fill="000000" w:themeFill="text1"/>
          </w:tcPr>
          <w:p w14:paraId="4E6607D5" w14:textId="77777777" w:rsidR="00F75FD0" w:rsidRPr="004A028D" w:rsidRDefault="00F75FD0" w:rsidP="009F63DD">
            <w:pPr>
              <w:spacing w:before="60" w:after="60"/>
              <w:rPr>
                <w:rFonts w:asciiTheme="majorHAnsi" w:hAnsiTheme="majorHAnsi" w:cs="Arial"/>
                <w:sz w:val="18"/>
                <w:szCs w:val="18"/>
              </w:rPr>
            </w:pPr>
          </w:p>
        </w:tc>
        <w:tc>
          <w:tcPr>
            <w:tcW w:w="3544" w:type="dxa"/>
            <w:tcBorders>
              <w:top w:val="double" w:sz="4" w:space="0" w:color="auto"/>
              <w:bottom w:val="double" w:sz="12" w:space="0" w:color="auto"/>
            </w:tcBorders>
          </w:tcPr>
          <w:p w14:paraId="4E6607D6" w14:textId="77777777" w:rsidR="00F75FD0" w:rsidRPr="004A028D" w:rsidRDefault="00F75FD0" w:rsidP="009F63DD">
            <w:pPr>
              <w:spacing w:before="60" w:after="60"/>
              <w:rPr>
                <w:rFonts w:asciiTheme="majorHAnsi" w:hAnsiTheme="majorHAnsi" w:cs="Arial"/>
                <w:sz w:val="18"/>
                <w:szCs w:val="18"/>
              </w:rPr>
            </w:pPr>
            <w:r w:rsidRPr="004A028D">
              <w:rPr>
                <w:rFonts w:asciiTheme="majorHAnsi" w:hAnsiTheme="majorHAnsi" w:cs="Arial"/>
                <w:sz w:val="20"/>
                <w:szCs w:val="18"/>
              </w:rPr>
              <w:t>Whole class discussion</w:t>
            </w:r>
          </w:p>
        </w:tc>
      </w:tr>
    </w:tbl>
    <w:p w14:paraId="4E6607D8" w14:textId="77777777" w:rsidR="00F75FD0" w:rsidRDefault="006B4537" w:rsidP="008A561E">
      <w:r>
        <w:rPr>
          <w:noProof/>
        </w:rPr>
        <mc:AlternateContent>
          <mc:Choice Requires="wps">
            <w:drawing>
              <wp:anchor distT="0" distB="0" distL="114300" distR="114300" simplePos="0" relativeHeight="251658752" behindDoc="0" locked="0" layoutInCell="1" allowOverlap="1" wp14:anchorId="4E66082A" wp14:editId="4E66082B">
                <wp:simplePos x="0" y="0"/>
                <wp:positionH relativeFrom="column">
                  <wp:posOffset>418012</wp:posOffset>
                </wp:positionH>
                <wp:positionV relativeFrom="paragraph">
                  <wp:posOffset>-4054837</wp:posOffset>
                </wp:positionV>
                <wp:extent cx="7955280" cy="600891"/>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955280" cy="600891"/>
                        </a:xfrm>
                        <a:prstGeom prst="rect">
                          <a:avLst/>
                        </a:prstGeom>
                        <a:solidFill>
                          <a:schemeClr val="lt1"/>
                        </a:solidFill>
                        <a:ln w="6350">
                          <a:noFill/>
                        </a:ln>
                      </wps:spPr>
                      <wps:txbx>
                        <w:txbxContent>
                          <w:p w14:paraId="4E660864" w14:textId="77777777" w:rsidR="009F63DD" w:rsidRDefault="009F63DD" w:rsidP="006B4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2B5D7" id="Text Box 17" o:spid="_x0000_s1036" type="#_x0000_t202" style="position:absolute;margin-left:32.9pt;margin-top:-319.3pt;width:626.4pt;height:47.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26pQwIAAIIEAAAOAAAAZHJzL2Uyb0RvYy54bWysVMFu2zAMvQ/YPwi6r3ayJm2DOEXWIsOA&#10;oi3QDj0rspwYkEVNUmJnX78nOU67bqdhF4Ui6UfxPTLz667RbK+cr8kUfHSWc6aMpLI2m4J/f159&#10;uuTMB2FKocmogh+U59eLjx/mrZ2pMW1Jl8oxgBg/a23BtyHYWZZ5uVWN8GdklUGwIteIgKvbZKUT&#10;LdAbnY3zfJq15ErrSCrv4b3tg3yR8KtKyfBQVV4FpguOt4V0unSu45kt5mK2ccJua3l8hviHVzSi&#10;Nih6groVQbCdq/+AamrpyFMVziQ1GVVVLVXqAd2M8nfdPG2FVakXkOPtiSb//2Dl/f7RsbqEdhec&#10;GdFAo2fVBfaFOgYX+GmtnyHtySIxdPAjd/B7OGPbXeWa+IuGGOJg+nBiN6JJOC+uJpPxJUISsWme&#10;X14lmOz1a+t8+KqoYdEouIN6iVSxv/MBL0HqkBKLedJ1uaq1Tpc4MepGO7YX0FqHAfy3LG1Yi+Kf&#10;J3kCNhQ/75G1QYHYa99TtEK37hI306HfNZUH0OCoHyRv5arGW++ED4/CYXLQHrYhPOCoNKEWHS3O&#10;tuR+/s0f8yEoopy1mMSC+x874RRn+puB1Fej8/M4uulyPrkY4+LeRtZvI2bX3BAIGGHvrExmzA96&#10;MCtHzQuWZhmrIiSMRO2Ch8G8Cf1+YOmkWi5TEobVinBnnqyM0JHwqMRz9yKcPcoVIPQ9DTMrZu9U&#10;63Pjl4aWu0BVnSSNPPesHunHoCelj0sZN+ntPWW9/nUsfgEAAP//AwBQSwMEFAAGAAgAAAAhAAkx&#10;YSnmAAAAEgEAAA8AAABkcnMvZG93bnJldi54bWxMj8tugzAQRfeV8g/WROqmSkxKoBHBRFVfkbpr&#10;6EPdOXgCKNhG2AH69x1W7WY0zzvnprtRN6zHztXWCFgtA2BoCqtqUwp4z58XG2DOS6NkYw0K+EEH&#10;u2x2lcpE2cG8YX/wJSMR4xIpoPK+TTh3RYVauqVt0dDsZDstPZVdyVUnBxLXDb8NgphrWRv6UMkW&#10;HyoszoeLFvB9U369uvHlYwijsH3a9/ndp8qFuJ6Pj1sK91tgHkf/dwGTB+KHjMCO9mKUY42AOCJ8&#10;L2ARh5sY2LQRrqbsSL1ovQ6AZyn/byX7BQAA//8DAFBLAQItABQABgAIAAAAIQC2gziS/gAAAOEB&#10;AAATAAAAAAAAAAAAAAAAAAAAAABbQ29udGVudF9UeXBlc10ueG1sUEsBAi0AFAAGAAgAAAAhADj9&#10;If/WAAAAlAEAAAsAAAAAAAAAAAAAAAAALwEAAF9yZWxzLy5yZWxzUEsBAi0AFAAGAAgAAAAhAOkH&#10;bqlDAgAAggQAAA4AAAAAAAAAAAAAAAAALgIAAGRycy9lMm9Eb2MueG1sUEsBAi0AFAAGAAgAAAAh&#10;AAkxYSnmAAAAEgEAAA8AAAAAAAAAAAAAAAAAnQQAAGRycy9kb3ducmV2LnhtbFBLBQYAAAAABAAE&#10;APMAAACwBQAAAAA=&#10;" fillcolor="white [3201]" stroked="f" strokeweight=".5pt">
                <v:textbox>
                  <w:txbxContent>
                    <w:p w:rsidR="009F63DD" w:rsidRDefault="009F63DD" w:rsidP="006B4537"/>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4E66082C" wp14:editId="4E66082D">
                <wp:simplePos x="0" y="0"/>
                <wp:positionH relativeFrom="column">
                  <wp:posOffset>6635931</wp:posOffset>
                </wp:positionH>
                <wp:positionV relativeFrom="paragraph">
                  <wp:posOffset>1675765</wp:posOffset>
                </wp:positionV>
                <wp:extent cx="2429692" cy="1149531"/>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2429692" cy="1149531"/>
                        </a:xfrm>
                        <a:prstGeom prst="rect">
                          <a:avLst/>
                        </a:prstGeom>
                        <a:solidFill>
                          <a:schemeClr val="lt1"/>
                        </a:solidFill>
                        <a:ln w="6350">
                          <a:noFill/>
                        </a:ln>
                      </wps:spPr>
                      <wps:txbx>
                        <w:txbxContent>
                          <w:p w14:paraId="4E660865" w14:textId="77777777" w:rsidR="009F63DD" w:rsidRDefault="009F63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7" type="#_x0000_t202" style="position:absolute;margin-left:522.5pt;margin-top:131.95pt;width:191.3pt;height:9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1URQIAAIMEAAAOAAAAZHJzL2Uyb0RvYy54bWysVMFuGjEQvVfqP1i+lwVCkoJYIpqIqhJK&#10;IpEqZ+P1wkpej2sbdunX99nLJmnaU9WLGc/MvvG8N8P8pq01OyrnKzI5Hw2GnCkjqajMLuffn1af&#10;PnPmgzCF0GRUzk/K85vFxw/zxs7UmPakC+UYQIyfNTbn+xDsLMu83Kta+AFZZRAsydUi4Op2WeFE&#10;A/RaZ+Ph8CpryBXWkVTew3vXBfki4ZelkuGhLL0KTOccbwvpdOncxjNbzMVs54TdV/L8DPEPr6hF&#10;ZVD0BepOBMEOrvoDqq6kI09lGEiqMyrLSqrUA7oZDd91s9kLq1IvIMfbF5r8/4OV98dHx6oC2o05&#10;M6KGRk+qDewLtQwu8NNYP0PaxiIxtPAjt/d7OGPbbenq+IuGGOJg+vTCbkSTcI4n4+nVFFUkYqPR&#10;ZHp5kXCy18+t8+GroppFI+cO8iVWxXHtA56C1D4lVvOkq2JVaZ0ucWTUrXbsKCC2Dj34b1nasCbn&#10;VxeXwwRsKH7eIWuDArHZrqlohXbbJnKu+4a3VJzAg6NukryVqwpvXQsfHoXD6KB1rEN4wFFqQi06&#10;W5ztyf38mz/mQ1FEOWswijn3Pw7CKc70NwOtp6PJJM5uukwur8e4uLeR7duIOdS3BAJGWDwrkxnz&#10;g+7N0lH9jK1ZxqoICSNRO+ehN29DtyDYOqmWy5SEabUirM3GyggdCY9KPLXPwtmzXAFK31M/tGL2&#10;TrUuN35paHkIVFZJ0shzx+qZfkx6Uvq8lXGV3t5T1ut/x+IXAAAA//8DAFBLAwQUAAYACAAAACEA&#10;eQPTYegAAAASAQAADwAAAGRycy9kb3ducmV2LnhtbEyPS0/DMBCE70j8B2uRuCDqkLgpTeNUiKfE&#10;jYaHuLnxkkTE6yh2k/DvcU9wWWm0s7Pz5dvZdGzEwbWWJFwtImBIldUt1RJey4fLa2DOK9Kqs4QS&#10;ftDBtjg9yVWm7UQvOO58zUIIuUxJaLzvM85d1aBRbmF7pLD7soNRPsih5npQUwg3HY+jKOVGtRQ+&#10;NKrH2war793BSPi8qD+e3fz4NiXLpL9/GsvVuy6lPD+b7zZh3GyAeZz93wUcGUJ/KEKxvT2QdqwL&#10;OhLLQOQlxGmyBna0iHiVAttLEEKsgRc5/49S/AIAAP//AwBQSwECLQAUAAYACAAAACEAtoM4kv4A&#10;AADhAQAAEwAAAAAAAAAAAAAAAAAAAAAAW0NvbnRlbnRfVHlwZXNdLnhtbFBLAQItABQABgAIAAAA&#10;IQA4/SH/1gAAAJQBAAALAAAAAAAAAAAAAAAAAC8BAABfcmVscy8ucmVsc1BLAQItABQABgAIAAAA&#10;IQCSfk1URQIAAIMEAAAOAAAAAAAAAAAAAAAAAC4CAABkcnMvZTJvRG9jLnhtbFBLAQItABQABgAI&#10;AAAAIQB5A9Nh6AAAABIBAAAPAAAAAAAAAAAAAAAAAJ8EAABkcnMvZG93bnJldi54bWxQSwUGAAAA&#10;AAQABADzAAAAtAUAAAAA&#10;" fillcolor="white [3201]" stroked="f" strokeweight=".5pt">
                <v:textbox>
                  <w:txbxContent>
                    <w:p w:rsidR="009F63DD" w:rsidRDefault="009F63DD"/>
                  </w:txbxContent>
                </v:textbox>
              </v:shape>
            </w:pict>
          </mc:Fallback>
        </mc:AlternateContent>
      </w:r>
    </w:p>
    <w:p w14:paraId="4E6607D9" w14:textId="77777777" w:rsidR="00F75FD0" w:rsidRDefault="00F75FD0" w:rsidP="008A561E">
      <w:pPr>
        <w:sectPr w:rsidR="00F75FD0" w:rsidSect="00623BC3">
          <w:pgSz w:w="16820" w:h="11900" w:orient="landscape"/>
          <w:pgMar w:top="1440" w:right="1440" w:bottom="1440" w:left="1440" w:header="708" w:footer="708" w:gutter="0"/>
          <w:pgNumType w:start="0"/>
          <w:cols w:space="708"/>
          <w:titlePg/>
          <w:docGrid w:linePitch="360"/>
        </w:sectPr>
      </w:pPr>
    </w:p>
    <w:p w14:paraId="4E6607DA" w14:textId="77777777" w:rsidR="00F75FD0" w:rsidRDefault="006B4537" w:rsidP="00F75FD0">
      <w:r>
        <w:rPr>
          <w:noProof/>
        </w:rPr>
        <w:lastRenderedPageBreak/>
        <mc:AlternateContent>
          <mc:Choice Requires="wps">
            <w:drawing>
              <wp:anchor distT="0" distB="0" distL="114300" distR="114300" simplePos="0" relativeHeight="251651584" behindDoc="0" locked="0" layoutInCell="1" allowOverlap="1" wp14:anchorId="4E66082E" wp14:editId="4E66082F">
                <wp:simplePos x="0" y="0"/>
                <wp:positionH relativeFrom="column">
                  <wp:posOffset>-418011</wp:posOffset>
                </wp:positionH>
                <wp:positionV relativeFrom="paragraph">
                  <wp:posOffset>-391886</wp:posOffset>
                </wp:positionV>
                <wp:extent cx="6568440" cy="283210"/>
                <wp:effectExtent l="0" t="0" r="10160" b="8890"/>
                <wp:wrapNone/>
                <wp:docPr id="10" name="Text Box 10"/>
                <wp:cNvGraphicFramePr/>
                <a:graphic xmlns:a="http://schemas.openxmlformats.org/drawingml/2006/main">
                  <a:graphicData uri="http://schemas.microsoft.com/office/word/2010/wordprocessingShape">
                    <wps:wsp>
                      <wps:cNvSpPr txBox="1"/>
                      <wps:spPr>
                        <a:xfrm>
                          <a:off x="0" y="0"/>
                          <a:ext cx="6568440" cy="283210"/>
                        </a:xfrm>
                        <a:prstGeom prst="rect">
                          <a:avLst/>
                        </a:prstGeom>
                        <a:solidFill>
                          <a:schemeClr val="tx2"/>
                        </a:solidFill>
                        <a:ln w="6350">
                          <a:solidFill>
                            <a:schemeClr val="tx2"/>
                          </a:solidFill>
                        </a:ln>
                      </wps:spPr>
                      <wps:txbx>
                        <w:txbxContent>
                          <w:p w14:paraId="4E660866" w14:textId="77777777" w:rsidR="009F63DD" w:rsidRPr="006B4537" w:rsidRDefault="009F63DD" w:rsidP="006B4537">
                            <w:pPr>
                              <w:jc w:val="center"/>
                              <w:rPr>
                                <w:rFonts w:asciiTheme="majorHAnsi" w:hAnsiTheme="majorHAnsi" w:cstheme="majorHAnsi"/>
                                <w:b/>
                                <w:color w:val="FFFFFF" w:themeColor="background1"/>
                                <w:sz w:val="28"/>
                              </w:rPr>
                            </w:pPr>
                            <w:r w:rsidRPr="006B4537">
                              <w:rPr>
                                <w:rFonts w:asciiTheme="majorHAnsi" w:hAnsiTheme="majorHAnsi" w:cstheme="majorHAnsi"/>
                                <w:b/>
                                <w:color w:val="FFFFFF" w:themeColor="background1"/>
                                <w:sz w:val="28"/>
                              </w:rPr>
                              <w:t>Y</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E</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A</w:t>
                            </w:r>
                            <w:r>
                              <w:rPr>
                                <w:rFonts w:asciiTheme="majorHAnsi" w:hAnsiTheme="majorHAnsi" w:cstheme="majorHAnsi"/>
                                <w:b/>
                                <w:color w:val="FFFFFF" w:themeColor="background1"/>
                                <w:sz w:val="28"/>
                              </w:rPr>
                              <w:t xml:space="preserve"> </w:t>
                            </w:r>
                            <w:proofErr w:type="gramStart"/>
                            <w:r w:rsidRPr="006B4537">
                              <w:rPr>
                                <w:rFonts w:asciiTheme="majorHAnsi" w:hAnsiTheme="majorHAnsi" w:cstheme="majorHAnsi"/>
                                <w:b/>
                                <w:color w:val="FFFFFF" w:themeColor="background1"/>
                                <w:sz w:val="28"/>
                              </w:rPr>
                              <w:t xml:space="preserve">R </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3</w:t>
                            </w:r>
                            <w:proofErr w:type="gramEnd"/>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 xml:space="preserve"> D</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E</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S</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I</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G</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 xml:space="preserve">N </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T</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E</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C</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H</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N</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O</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L</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O</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G</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8" type="#_x0000_t202" style="position:absolute;margin-left:-32.9pt;margin-top:-30.85pt;width:517.2pt;height:22.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1yRwIAAKoEAAAOAAAAZHJzL2Uyb0RvYy54bWysVF1vGjEQfK/U/2D5vRyQQAnKEVEiqkoo&#10;iUSqPBufL5zk87q24Y7++o59QD5aqVLVF7Pe3RvvzuxyfdPWmu2V8xWZnA96fc6UkVRU5jnn3x+X&#10;nyac+SBMITQZlfOD8vxm9vHDdWOnakhb0oVyDCDGTxub820IdpplXm5VLXyPrDIIluRqEXB1z1nh&#10;RAP0WmfDfn+cNeQK60gq7+G97YJ8lvDLUslwX5ZeBaZzjtpCOl06N/HMZtdi+uyE3VbyWIb4hypq&#10;URk8eoa6FUGwnat+g6or6chTGXqS6ozKspIq9YBuBv133ay3wqrUC8jx9kyT/3+w8m7/4FhVQDvQ&#10;Y0QNjR5VG9gXahlc4Kexfoq0tUViaOFH7snv4Yxtt6Wr4y8aYogD6nBmN6JJOMej8eTyEiGJ2HBy&#10;Mezgs5evrfPhq6KaRSPnDuolUsV+5QMqQeopJT7mSVfFstI6XeLEqIV2bC+gdWiHsUZ88SZLG9ag&#10;kotRPwG/iaWZ+wsC8LQBbOSk6z1aod20icPJiZcNFQfQ5agbOG/lskJPK+HDg3CYMNCArQn3OEpN&#10;qImOFmdbcj//5I/5EB5RzhpMbM79j51wijP9zWAkrgaJ3ZAul6PPQ7zhXkc2ryNmVy8IRA2wn1Ym&#10;M+YHfTJLR/UTlmseX0VIGIm3wezJXIRuj7CcUs3nKQlDbUVYmbWVEToKExV7bJ+Es0dZAwbijk6z&#10;Labv1O1y45eG5rtAZZWkjzx3rB7px0IkfY/LGzfu9T1lvfzFzH4BAAD//wMAUEsDBBQABgAIAAAA&#10;IQA12xSA4wAAABABAAAPAAAAZHJzL2Rvd25yZXYueG1sTI89T8MwEIZ3JP6DdUhsrWNQ3ZDGqUpb&#10;JqYGJFYnNklEbIf42qb/nutUltN9vve8+XpyPTvZMXbBKxDzBJj1dTCdbxR8frzNUmARtTe6D94q&#10;uNgI6+L+LteZCWd/sKcSG0YiPmZaQYs4ZJzHurVOx3kYrKfZdxidRirHhptRn0nc9fwpSSR3uvP0&#10;odWD3ba2/imPToET+8Xvc/WOe9xu0ldZX74Ou1Kpx4dpt6KwWQFDO+HtAq4eiB8KAqvC0ZvIegUz&#10;uSB+vCZiCYw2XmQqgVXUEUsBvMj5fyPFHwAAAP//AwBQSwECLQAUAAYACAAAACEAtoM4kv4AAADh&#10;AQAAEwAAAAAAAAAAAAAAAAAAAAAAW0NvbnRlbnRfVHlwZXNdLnhtbFBLAQItABQABgAIAAAAIQA4&#10;/SH/1gAAAJQBAAALAAAAAAAAAAAAAAAAAC8BAABfcmVscy8ucmVsc1BLAQItABQABgAIAAAAIQBY&#10;xG1yRwIAAKoEAAAOAAAAAAAAAAAAAAAAAC4CAABkcnMvZTJvRG9jLnhtbFBLAQItABQABgAIAAAA&#10;IQA12xSA4wAAABABAAAPAAAAAAAAAAAAAAAAAKEEAABkcnMvZG93bnJldi54bWxQSwUGAAAAAAQA&#10;BADzAAAAsQUAAAAA&#10;" fillcolor="#44546a [3215]" strokecolor="#44546a [3215]" strokeweight=".5pt">
                <v:textbox>
                  <w:txbxContent>
                    <w:p w:rsidR="009F63DD" w:rsidRPr="006B4537" w:rsidRDefault="009F63DD" w:rsidP="006B4537">
                      <w:pPr>
                        <w:jc w:val="center"/>
                        <w:rPr>
                          <w:rFonts w:asciiTheme="majorHAnsi" w:hAnsiTheme="majorHAnsi" w:cstheme="majorHAnsi"/>
                          <w:b/>
                          <w:color w:val="FFFFFF" w:themeColor="background1"/>
                          <w:sz w:val="28"/>
                        </w:rPr>
                      </w:pPr>
                      <w:r w:rsidRPr="006B4537">
                        <w:rPr>
                          <w:rFonts w:asciiTheme="majorHAnsi" w:hAnsiTheme="majorHAnsi" w:cstheme="majorHAnsi"/>
                          <w:b/>
                          <w:color w:val="FFFFFF" w:themeColor="background1"/>
                          <w:sz w:val="28"/>
                        </w:rPr>
                        <w:t>Y</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E</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A</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 xml:space="preserve">R </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3</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 xml:space="preserve"> D</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E</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S</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I</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G</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 xml:space="preserve">N </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T</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E</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C</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H</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N</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O</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L</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O</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G</w:t>
                      </w:r>
                      <w:r>
                        <w:rPr>
                          <w:rFonts w:asciiTheme="majorHAnsi" w:hAnsiTheme="majorHAnsi" w:cstheme="majorHAnsi"/>
                          <w:b/>
                          <w:color w:val="FFFFFF" w:themeColor="background1"/>
                          <w:sz w:val="28"/>
                        </w:rPr>
                        <w:t xml:space="preserve"> </w:t>
                      </w:r>
                      <w:r w:rsidRPr="006B4537">
                        <w:rPr>
                          <w:rFonts w:asciiTheme="majorHAnsi" w:hAnsiTheme="majorHAnsi" w:cstheme="majorHAnsi"/>
                          <w:b/>
                          <w:color w:val="FFFFFF" w:themeColor="background1"/>
                          <w:sz w:val="28"/>
                        </w:rPr>
                        <w:t>Y</w:t>
                      </w:r>
                    </w:p>
                  </w:txbxContent>
                </v:textbox>
              </v:shape>
            </w:pict>
          </mc:Fallback>
        </mc:AlternateContent>
      </w:r>
    </w:p>
    <w:p w14:paraId="4E6607DB" w14:textId="77777777" w:rsidR="00F75FD0" w:rsidRPr="00AC7979" w:rsidRDefault="00F75FD0" w:rsidP="00F75FD0">
      <w:pPr>
        <w:pBdr>
          <w:bottom w:val="single" w:sz="4" w:space="1" w:color="auto"/>
        </w:pBdr>
        <w:jc w:val="center"/>
        <w:rPr>
          <w:rFonts w:ascii="Colonna MT" w:hAnsi="Colonna MT" w:cs="Courier New"/>
          <w:sz w:val="72"/>
        </w:rPr>
      </w:pPr>
      <w:r w:rsidRPr="00AC7979">
        <w:rPr>
          <w:rFonts w:ascii="Colonna MT" w:hAnsi="Colonna MT" w:cs="Courier New"/>
          <w:sz w:val="72"/>
        </w:rPr>
        <w:t>Design Plan</w:t>
      </w:r>
    </w:p>
    <w:p w14:paraId="4E6607DC" w14:textId="77777777" w:rsidR="00F75FD0" w:rsidRDefault="00F75FD0" w:rsidP="00F75FD0"/>
    <w:p w14:paraId="4E6607DD" w14:textId="77777777" w:rsidR="00F75FD0" w:rsidRDefault="00F75FD0" w:rsidP="00F75FD0">
      <w:r>
        <w:t>Student’s Names: ____________________________________________________________</w:t>
      </w:r>
    </w:p>
    <w:p w14:paraId="4E6607DE" w14:textId="77777777" w:rsidR="00F75FD0" w:rsidRDefault="00F75FD0" w:rsidP="00F75FD0">
      <w:r w:rsidRPr="00874797">
        <w:rPr>
          <w:noProof/>
        </w:rPr>
        <w:drawing>
          <wp:anchor distT="0" distB="0" distL="114300" distR="114300" simplePos="0" relativeHeight="251650560" behindDoc="1" locked="0" layoutInCell="1" allowOverlap="1" wp14:anchorId="4E660830" wp14:editId="4E660831">
            <wp:simplePos x="0" y="0"/>
            <wp:positionH relativeFrom="column">
              <wp:posOffset>4049395</wp:posOffset>
            </wp:positionH>
            <wp:positionV relativeFrom="paragraph">
              <wp:posOffset>160655</wp:posOffset>
            </wp:positionV>
            <wp:extent cx="1488440" cy="1546860"/>
            <wp:effectExtent l="0" t="0" r="0" b="2540"/>
            <wp:wrapTight wrapText="bothSides">
              <wp:wrapPolygon edited="0">
                <wp:start x="0" y="0"/>
                <wp:lineTo x="0" y="21458"/>
                <wp:lineTo x="21379" y="21458"/>
                <wp:lineTo x="2137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488440" cy="1546860"/>
                    </a:xfrm>
                    <a:prstGeom prst="rect">
                      <a:avLst/>
                    </a:prstGeom>
                  </pic:spPr>
                </pic:pic>
              </a:graphicData>
            </a:graphic>
            <wp14:sizeRelH relativeFrom="page">
              <wp14:pctWidth>0</wp14:pctWidth>
            </wp14:sizeRelH>
            <wp14:sizeRelV relativeFrom="page">
              <wp14:pctHeight>0</wp14:pctHeight>
            </wp14:sizeRelV>
          </wp:anchor>
        </w:drawing>
      </w:r>
    </w:p>
    <w:p w14:paraId="4E6607DF" w14:textId="77777777" w:rsidR="00F75FD0" w:rsidRDefault="00F75FD0" w:rsidP="00F75FD0">
      <w:r>
        <w:t xml:space="preserve">You are to construct a container using specific materials </w:t>
      </w:r>
    </w:p>
    <w:p w14:paraId="4E6607E0" w14:textId="77777777" w:rsidR="00F75FD0" w:rsidRPr="00AC7979" w:rsidRDefault="00F75FD0" w:rsidP="00F75FD0">
      <w:pPr>
        <w:rPr>
          <w:highlight w:val="yellow"/>
        </w:rPr>
      </w:pPr>
      <w:r>
        <w:t xml:space="preserve">that will support an egg if it was dropped from a </w:t>
      </w:r>
      <w:r w:rsidRPr="001A6C34">
        <w:t xml:space="preserve">certain </w:t>
      </w:r>
      <w:r>
        <w:t xml:space="preserve">    </w:t>
      </w:r>
      <w:r w:rsidRPr="001A6C34">
        <w:t>height</w:t>
      </w:r>
      <w:r>
        <w:t xml:space="preserve">. Use this worksheet to firstly plan your design. </w:t>
      </w:r>
    </w:p>
    <w:p w14:paraId="4E6607E1" w14:textId="77777777" w:rsidR="00F75FD0" w:rsidRPr="00B606BA" w:rsidRDefault="00F75FD0" w:rsidP="00F75FD0"/>
    <w:p w14:paraId="4E6607E2" w14:textId="77777777" w:rsidR="00F75FD0" w:rsidRDefault="00F75FD0" w:rsidP="00F75FD0">
      <w:pPr>
        <w:rPr>
          <w:sz w:val="28"/>
        </w:rPr>
      </w:pPr>
      <w:r>
        <w:rPr>
          <w:sz w:val="28"/>
        </w:rPr>
        <w:t>List all the Materials:</w:t>
      </w:r>
    </w:p>
    <w:p w14:paraId="4E6607E3" w14:textId="77777777" w:rsidR="00F75FD0" w:rsidRDefault="00F75FD0" w:rsidP="00F75FD0">
      <w:pPr>
        <w:rPr>
          <w:sz w:val="28"/>
        </w:rPr>
      </w:pPr>
    </w:p>
    <w:p w14:paraId="4E6607E4" w14:textId="77777777" w:rsidR="00F75FD0" w:rsidRDefault="00F75FD0" w:rsidP="00F75FD0">
      <w:pPr>
        <w:pStyle w:val="ListParagraph"/>
        <w:numPr>
          <w:ilvl w:val="0"/>
          <w:numId w:val="15"/>
        </w:numPr>
        <w:rPr>
          <w:sz w:val="28"/>
        </w:rPr>
      </w:pPr>
      <w:r>
        <w:rPr>
          <w:sz w:val="28"/>
        </w:rPr>
        <w:t>_____________________________________</w:t>
      </w:r>
    </w:p>
    <w:p w14:paraId="4E6607E5" w14:textId="77777777" w:rsidR="00F75FD0" w:rsidRDefault="00F75FD0" w:rsidP="00F75FD0">
      <w:pPr>
        <w:pStyle w:val="ListParagraph"/>
        <w:numPr>
          <w:ilvl w:val="0"/>
          <w:numId w:val="15"/>
        </w:numPr>
        <w:rPr>
          <w:sz w:val="28"/>
        </w:rPr>
      </w:pPr>
      <w:r>
        <w:rPr>
          <w:sz w:val="28"/>
        </w:rPr>
        <w:t>_____________________________________</w:t>
      </w:r>
    </w:p>
    <w:p w14:paraId="4E6607E6" w14:textId="77777777" w:rsidR="00F75FD0" w:rsidRDefault="00F75FD0" w:rsidP="00F75FD0">
      <w:pPr>
        <w:pStyle w:val="ListParagraph"/>
        <w:numPr>
          <w:ilvl w:val="0"/>
          <w:numId w:val="15"/>
        </w:numPr>
        <w:rPr>
          <w:sz w:val="28"/>
        </w:rPr>
      </w:pPr>
      <w:r>
        <w:rPr>
          <w:sz w:val="28"/>
        </w:rPr>
        <w:t>___________________________________________________________</w:t>
      </w:r>
    </w:p>
    <w:p w14:paraId="4E6607E7" w14:textId="77777777" w:rsidR="00F75FD0" w:rsidRDefault="00F75FD0" w:rsidP="00F75FD0">
      <w:pPr>
        <w:pStyle w:val="ListParagraph"/>
        <w:numPr>
          <w:ilvl w:val="0"/>
          <w:numId w:val="15"/>
        </w:numPr>
        <w:rPr>
          <w:sz w:val="28"/>
        </w:rPr>
      </w:pPr>
      <w:r>
        <w:rPr>
          <w:sz w:val="28"/>
        </w:rPr>
        <w:t>___________________________________________________________</w:t>
      </w:r>
    </w:p>
    <w:p w14:paraId="4E6607E8" w14:textId="77777777" w:rsidR="00F75FD0" w:rsidRDefault="00F75FD0" w:rsidP="00F75FD0">
      <w:pPr>
        <w:pStyle w:val="ListParagraph"/>
        <w:numPr>
          <w:ilvl w:val="0"/>
          <w:numId w:val="15"/>
        </w:numPr>
        <w:rPr>
          <w:sz w:val="28"/>
        </w:rPr>
      </w:pPr>
      <w:r>
        <w:rPr>
          <w:sz w:val="28"/>
        </w:rPr>
        <w:t>___________________________________________________________</w:t>
      </w:r>
    </w:p>
    <w:p w14:paraId="4E6607E9" w14:textId="77777777" w:rsidR="00F75FD0" w:rsidRDefault="00F75FD0" w:rsidP="00F75FD0">
      <w:pPr>
        <w:rPr>
          <w:sz w:val="28"/>
        </w:rPr>
      </w:pPr>
    </w:p>
    <w:p w14:paraId="4E6607EA" w14:textId="77777777" w:rsidR="00F75FD0" w:rsidRDefault="00F75FD0" w:rsidP="00F75FD0">
      <w:pPr>
        <w:rPr>
          <w:sz w:val="28"/>
        </w:rPr>
      </w:pPr>
      <w:r>
        <w:rPr>
          <w:sz w:val="28"/>
        </w:rPr>
        <w:t>Draw a labelled diagram of your design:</w:t>
      </w:r>
    </w:p>
    <w:p w14:paraId="4E6607EB" w14:textId="77777777" w:rsidR="00F75FD0" w:rsidRPr="00B606BA" w:rsidRDefault="00F75FD0" w:rsidP="00F75FD0">
      <w:pPr>
        <w:rPr>
          <w:sz w:val="28"/>
        </w:rPr>
      </w:pPr>
      <w:r>
        <w:rPr>
          <w:noProof/>
          <w:sz w:val="28"/>
        </w:rPr>
        <mc:AlternateContent>
          <mc:Choice Requires="wps">
            <w:drawing>
              <wp:anchor distT="0" distB="0" distL="114300" distR="114300" simplePos="0" relativeHeight="251649536" behindDoc="0" locked="0" layoutInCell="1" allowOverlap="1" wp14:anchorId="4E660832" wp14:editId="4E660833">
                <wp:simplePos x="0" y="0"/>
                <wp:positionH relativeFrom="column">
                  <wp:posOffset>0</wp:posOffset>
                </wp:positionH>
                <wp:positionV relativeFrom="paragraph">
                  <wp:posOffset>172545</wp:posOffset>
                </wp:positionV>
                <wp:extent cx="5633545" cy="2270234"/>
                <wp:effectExtent l="0" t="0" r="18415" b="15875"/>
                <wp:wrapNone/>
                <wp:docPr id="1" name="Text Box 1"/>
                <wp:cNvGraphicFramePr/>
                <a:graphic xmlns:a="http://schemas.openxmlformats.org/drawingml/2006/main">
                  <a:graphicData uri="http://schemas.microsoft.com/office/word/2010/wordprocessingShape">
                    <wps:wsp>
                      <wps:cNvSpPr txBox="1"/>
                      <wps:spPr>
                        <a:xfrm>
                          <a:off x="0" y="0"/>
                          <a:ext cx="5633545" cy="2270234"/>
                        </a:xfrm>
                        <a:prstGeom prst="rect">
                          <a:avLst/>
                        </a:prstGeom>
                        <a:solidFill>
                          <a:schemeClr val="lt1"/>
                        </a:solidFill>
                        <a:ln w="6350">
                          <a:solidFill>
                            <a:prstClr val="black"/>
                          </a:solidFill>
                        </a:ln>
                      </wps:spPr>
                      <wps:txbx>
                        <w:txbxContent>
                          <w:p w14:paraId="4E660867" w14:textId="77777777" w:rsidR="009F63DD" w:rsidRDefault="009F63DD" w:rsidP="00F75F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639BC" id="Text Box 1" o:spid="_x0000_s1039" type="#_x0000_t202" style="position:absolute;margin-left:0;margin-top:13.6pt;width:443.6pt;height:17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07UAIAAKkEAAAOAAAAZHJzL2Uyb0RvYy54bWysVE1v2zAMvQ/YfxB0X+w4H12NOEWWIsOA&#10;oi2QDD0rspwIk0VNUmJnv36U7KRpt9Owi0KRz0/kI5nZXVsrchTWSdAFHQ5SSoTmUEq9K+j3zerT&#10;Z0qcZ7pkCrQo6Ek4ejf/+GHWmFxksAdVCkuQRLu8MQXde2/yJHF8L2rmBmCExmAFtmYer3aXlJY1&#10;yF6rJEvTadKALY0FLpxD730XpPPIX1WC+6eqcsITVVDMzcfTxnMbzmQ+Y/nOMrOXvE+D/UMWNZMa&#10;H71Q3TPPyMHKP6hqyS04qPyAQ51AVUkuYg1YzTB9V816z4yItaA4zlxkcv+Plj8eny2RJfaOEs1q&#10;bNFGtJ58gZYMgzqNcTmC1gZhvkV3QPZ+h85QdFvZOvxiOQTjqPPpom0g4+icTEejyXhCCcdYlt2k&#10;2WgceJLXz411/quAmgSjoBabFzVlxwfnO+gZEl5zoGS5kkrFSxgYsVSWHBm2WvmYJJK/QSlNmoJO&#10;R5M0Er+JBerL91vF+I8+vSsU8imNOQdRuuKD5dttGyW8PQuzhfKEelno5s0ZvpJI/8Ccf2YWBwwl&#10;wqXxT3hUCjAn6C1K9mB//c0f8Nh3jFLS4MAW1P08MCsoUd80TsTtcDwOEx4v48lNhhd7HdleR/Sh&#10;XgIKhV3H7KIZ8F6dzcpC/YK7tQivYohpjm8X1J/Npe/WCHeTi8UignCmDfMPem14oA6NCbJu2hdm&#10;Td9WjxPxCOfRZvm77nbY8KWGxcFDJWPrg86dqr38uA9xePrdDQt3fY+o13+Y+W8AAAD//wMAUEsD&#10;BBQABgAIAAAAIQAINvnq3wAAAAwBAAAPAAAAZHJzL2Rvd25yZXYueG1sTI/NTsMwEITvSLyDtUjc&#10;qENA1KTZVPwULpwoiLMbu7ZFbEe2m4a3Z3uCy2pXo5mdr13PfmCTTtnFgHC9qIDp0EflgkH4/Hi5&#10;EsBykUHJIQaN8KMzrLvzs1Y2Kh7Du562xTAKCbmRCLaUseE891Z7mRdx1IG0fUxeFjqT4SrJI4X7&#10;gddVdce9dIE+WDnqJ6v77+3BI2wezb3phUx2I5Rz0/y1fzOviJcX8/OKxsMKWNFz+XPAiYH6Q0fF&#10;dvEQVGYDAtEUhHpZAyNViNOyQ7gRt0vgXcv/Q3S/AAAA//8DAFBLAQItABQABgAIAAAAIQC2gziS&#10;/gAAAOEBAAATAAAAAAAAAAAAAAAAAAAAAABbQ29udGVudF9UeXBlc10ueG1sUEsBAi0AFAAGAAgA&#10;AAAhADj9If/WAAAAlAEAAAsAAAAAAAAAAAAAAAAALwEAAF9yZWxzLy5yZWxzUEsBAi0AFAAGAAgA&#10;AAAhABJmzTtQAgAAqQQAAA4AAAAAAAAAAAAAAAAALgIAAGRycy9lMm9Eb2MueG1sUEsBAi0AFAAG&#10;AAgAAAAhAAg2+erfAAAADAEAAA8AAAAAAAAAAAAAAAAAqgQAAGRycy9kb3ducmV2LnhtbFBLBQYA&#10;AAAABAAEAPMAAAC2BQAAAAA=&#10;" fillcolor="white [3201]" strokeweight=".5pt">
                <v:textbox>
                  <w:txbxContent>
                    <w:p w:rsidR="009F63DD" w:rsidRDefault="009F63DD" w:rsidP="00F75FD0"/>
                  </w:txbxContent>
                </v:textbox>
              </v:shape>
            </w:pict>
          </mc:Fallback>
        </mc:AlternateContent>
      </w:r>
    </w:p>
    <w:p w14:paraId="4E6607EC" w14:textId="77777777" w:rsidR="00F75FD0" w:rsidRPr="00B606BA" w:rsidRDefault="00F75FD0" w:rsidP="00F75FD0">
      <w:pPr>
        <w:rPr>
          <w:sz w:val="28"/>
        </w:rPr>
      </w:pPr>
    </w:p>
    <w:p w14:paraId="4E6607ED" w14:textId="77777777" w:rsidR="00F75FD0" w:rsidRPr="00B606BA" w:rsidRDefault="00F75FD0" w:rsidP="00F75FD0">
      <w:pPr>
        <w:rPr>
          <w:sz w:val="28"/>
        </w:rPr>
      </w:pPr>
    </w:p>
    <w:p w14:paraId="4E6607EE" w14:textId="77777777" w:rsidR="00F75FD0" w:rsidRPr="00B606BA" w:rsidRDefault="00F75FD0" w:rsidP="00F75FD0">
      <w:pPr>
        <w:rPr>
          <w:sz w:val="28"/>
        </w:rPr>
      </w:pPr>
    </w:p>
    <w:p w14:paraId="4E6607EF" w14:textId="77777777" w:rsidR="00F75FD0" w:rsidRPr="00B606BA" w:rsidRDefault="00F75FD0" w:rsidP="00F75FD0">
      <w:pPr>
        <w:rPr>
          <w:sz w:val="28"/>
        </w:rPr>
      </w:pPr>
    </w:p>
    <w:p w14:paraId="4E6607F0" w14:textId="77777777" w:rsidR="00F75FD0" w:rsidRPr="00B606BA" w:rsidRDefault="00F75FD0" w:rsidP="00F75FD0">
      <w:pPr>
        <w:rPr>
          <w:sz w:val="28"/>
        </w:rPr>
      </w:pPr>
    </w:p>
    <w:p w14:paraId="4E6607F1" w14:textId="77777777" w:rsidR="00F75FD0" w:rsidRPr="00B606BA" w:rsidRDefault="00F75FD0" w:rsidP="00F75FD0">
      <w:pPr>
        <w:rPr>
          <w:sz w:val="28"/>
        </w:rPr>
      </w:pPr>
    </w:p>
    <w:p w14:paraId="4E6607F2" w14:textId="77777777" w:rsidR="00F75FD0" w:rsidRPr="00B606BA" w:rsidRDefault="00F75FD0" w:rsidP="00F75FD0">
      <w:pPr>
        <w:rPr>
          <w:sz w:val="28"/>
        </w:rPr>
      </w:pPr>
    </w:p>
    <w:p w14:paraId="4E6607F3" w14:textId="77777777" w:rsidR="00F75FD0" w:rsidRPr="00B606BA" w:rsidRDefault="00F75FD0" w:rsidP="00F75FD0">
      <w:pPr>
        <w:rPr>
          <w:sz w:val="28"/>
        </w:rPr>
      </w:pPr>
    </w:p>
    <w:p w14:paraId="4E6607F4" w14:textId="77777777" w:rsidR="00F75FD0" w:rsidRPr="00B606BA" w:rsidRDefault="00F75FD0" w:rsidP="00F75FD0">
      <w:pPr>
        <w:rPr>
          <w:sz w:val="28"/>
        </w:rPr>
      </w:pPr>
    </w:p>
    <w:p w14:paraId="4E6607F5" w14:textId="77777777" w:rsidR="00F75FD0" w:rsidRPr="00B606BA" w:rsidRDefault="00F75FD0" w:rsidP="00F75FD0">
      <w:pPr>
        <w:rPr>
          <w:sz w:val="28"/>
        </w:rPr>
      </w:pPr>
    </w:p>
    <w:p w14:paraId="4E6607F6" w14:textId="77777777" w:rsidR="00F75FD0" w:rsidRPr="00B606BA" w:rsidRDefault="00F75FD0" w:rsidP="00F75FD0">
      <w:pPr>
        <w:rPr>
          <w:sz w:val="28"/>
        </w:rPr>
      </w:pPr>
    </w:p>
    <w:p w14:paraId="4E6607F7" w14:textId="77777777" w:rsidR="006B4537" w:rsidRDefault="006B4537" w:rsidP="00F75FD0">
      <w:pPr>
        <w:rPr>
          <w:sz w:val="28"/>
        </w:rPr>
      </w:pPr>
    </w:p>
    <w:p w14:paraId="4E6607F8" w14:textId="77777777" w:rsidR="00F75FD0" w:rsidRDefault="00F75FD0" w:rsidP="00F75FD0">
      <w:pPr>
        <w:rPr>
          <w:sz w:val="28"/>
        </w:rPr>
      </w:pPr>
      <w:r>
        <w:rPr>
          <w:sz w:val="28"/>
        </w:rPr>
        <w:t>How will you put your design together?</w:t>
      </w:r>
    </w:p>
    <w:p w14:paraId="4E6607F9" w14:textId="77777777" w:rsidR="00F75FD0" w:rsidRDefault="00F75FD0" w:rsidP="00F75FD0">
      <w:pPr>
        <w:rPr>
          <w:sz w:val="28"/>
        </w:rPr>
      </w:pPr>
      <w:r>
        <w:rPr>
          <w:sz w:val="28"/>
        </w:rPr>
        <w:t>________________________________________________________________________________________________________________________________________________________________________________________________</w:t>
      </w:r>
    </w:p>
    <w:p w14:paraId="4E6607FA" w14:textId="77777777" w:rsidR="00F75FD0" w:rsidRDefault="00F75FD0" w:rsidP="00F75FD0">
      <w:pPr>
        <w:rPr>
          <w:sz w:val="28"/>
        </w:rPr>
      </w:pPr>
    </w:p>
    <w:p w14:paraId="4E6607FB" w14:textId="77777777" w:rsidR="00F75FD0" w:rsidRDefault="00F75FD0" w:rsidP="00F75FD0">
      <w:pPr>
        <w:rPr>
          <w:sz w:val="28"/>
        </w:rPr>
      </w:pPr>
      <w:r>
        <w:rPr>
          <w:sz w:val="28"/>
        </w:rPr>
        <w:t>List the key design features:</w:t>
      </w:r>
    </w:p>
    <w:p w14:paraId="4E6607FC" w14:textId="77777777" w:rsidR="00F75FD0" w:rsidRDefault="00F75FD0" w:rsidP="00F75FD0">
      <w:pPr>
        <w:rPr>
          <w:sz w:val="28"/>
        </w:rPr>
      </w:pPr>
    </w:p>
    <w:p w14:paraId="4E6607FD" w14:textId="77777777" w:rsidR="00F75FD0" w:rsidRDefault="00F75FD0" w:rsidP="00F75FD0">
      <w:pPr>
        <w:pStyle w:val="ListParagraph"/>
        <w:numPr>
          <w:ilvl w:val="0"/>
          <w:numId w:val="15"/>
        </w:numPr>
        <w:rPr>
          <w:sz w:val="28"/>
        </w:rPr>
      </w:pPr>
      <w:r>
        <w:rPr>
          <w:sz w:val="28"/>
        </w:rPr>
        <w:t>___________________________________________________________</w:t>
      </w:r>
    </w:p>
    <w:p w14:paraId="4E6607FE" w14:textId="77777777" w:rsidR="00F75FD0" w:rsidRDefault="00F75FD0" w:rsidP="00F75FD0">
      <w:pPr>
        <w:pStyle w:val="ListParagraph"/>
        <w:numPr>
          <w:ilvl w:val="0"/>
          <w:numId w:val="15"/>
        </w:numPr>
        <w:rPr>
          <w:sz w:val="28"/>
        </w:rPr>
      </w:pPr>
      <w:r>
        <w:rPr>
          <w:sz w:val="28"/>
        </w:rPr>
        <w:t>___________________________________________________________</w:t>
      </w:r>
    </w:p>
    <w:p w14:paraId="4E6607FF" w14:textId="77777777" w:rsidR="00F75FD0" w:rsidRPr="00AC7979" w:rsidRDefault="00F75FD0" w:rsidP="00F75FD0">
      <w:pPr>
        <w:pStyle w:val="ListParagraph"/>
        <w:numPr>
          <w:ilvl w:val="0"/>
          <w:numId w:val="15"/>
        </w:numPr>
        <w:rPr>
          <w:sz w:val="28"/>
        </w:rPr>
      </w:pPr>
      <w:r>
        <w:rPr>
          <w:sz w:val="28"/>
        </w:rPr>
        <w:t>___________________________________________________________</w:t>
      </w:r>
    </w:p>
    <w:p w14:paraId="4E660800" w14:textId="77777777" w:rsidR="00F75FD0" w:rsidRPr="00282E43" w:rsidRDefault="006B4537" w:rsidP="008A561E">
      <w:r>
        <w:rPr>
          <w:noProof/>
        </w:rPr>
        <mc:AlternateContent>
          <mc:Choice Requires="wps">
            <w:drawing>
              <wp:anchor distT="0" distB="0" distL="114300" distR="114300" simplePos="0" relativeHeight="251652608" behindDoc="0" locked="0" layoutInCell="1" allowOverlap="1" wp14:anchorId="4E660834" wp14:editId="4E660835">
                <wp:simplePos x="0" y="0"/>
                <wp:positionH relativeFrom="column">
                  <wp:posOffset>3788229</wp:posOffset>
                </wp:positionH>
                <wp:positionV relativeFrom="paragraph">
                  <wp:posOffset>263888</wp:posOffset>
                </wp:positionV>
                <wp:extent cx="2050868" cy="613954"/>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50868" cy="613954"/>
                        </a:xfrm>
                        <a:prstGeom prst="rect">
                          <a:avLst/>
                        </a:prstGeom>
                        <a:solidFill>
                          <a:schemeClr val="lt1"/>
                        </a:solidFill>
                        <a:ln w="6350">
                          <a:noFill/>
                        </a:ln>
                      </wps:spPr>
                      <wps:txbx>
                        <w:txbxContent>
                          <w:p w14:paraId="4E660868" w14:textId="77777777" w:rsidR="009F63DD" w:rsidRDefault="009F63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40" type="#_x0000_t202" style="position:absolute;margin-left:298.3pt;margin-top:20.8pt;width:161.5pt;height:48.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6cFQwIAAIMEAAAOAAAAZHJzL2Uyb0RvYy54bWysVMFuGjEQvVfqP1i+N7sQSBPEElGiVJWi&#10;JBJUORuvF1byelzbsJt+fZ+9EGjaU9WLsWdm38y8N8P0tms02yvnazIFH1zknCkjqazNpuDfV/ef&#10;rjnzQZhSaDKq4K/K89vZxw/T1k7UkLakS+UYQIyftLbg2xDsJMu83KpG+AuyysBZkWtEwNNtstKJ&#10;FuiNzoZ5fpW15ErrSCrvYb3rnXyW8KtKyfBUVV4FpguO2kI6XTrX8cxmUzHZOGG3tTyUIf6hikbU&#10;BknfoO5EEGzn6j+gmlo68lSFC0lNRlVVS5V6QDeD/F03y62wKvUCcrx9o8n/P1j5uH92rC6h3YAz&#10;IxpotFJdYF+oYzCBn9b6CcKWFoGhgx2xR7uHMbbdVa6Jv2iIwQ+mX9/YjWgSxmE+zq+vMA8SvqvB&#10;5c14FGGy09fW+fBVUcPipeAO6iVSxf7Bhz70GBKTedJ1eV9rnR5xYtRCO7YX0FqHVCPAf4vShrVI&#10;fjnOE7Ch+HmPrA1qib32PcVb6NZdz00alGhaU/kKHhz1k+StvK9R7IPw4Vk4jA5axzqEJxyVJiSj&#10;w42zLbmff7PHeCgKL2ctRrHg/sdOOMWZ/mag9c1gNIqzmx6j8echHu7csz73mF2zIDAAOVFdusb4&#10;oI/XylHzgq2Zx6xwCSORu+DheF2EfkGwdVLN5ykI02pFeDBLKyN0ZDxKsepehLMHvQKUfqTj0IrJ&#10;O9n62PilofkuUFUnTU+sHvjHpKepOGxlXKXzd4o6/XfMfgEAAP//AwBQSwMEFAAGAAgAAAAhACkA&#10;aSviAAAADwEAAA8AAABkcnMvZG93bnJldi54bWxMT0tPhDAQvpv4H5ox8WLcgri4sJSN8Zl4c/ER&#10;b106ApFOCe2y+O8dT3qZR+ab71FsZtuLCUffOVIQLyIQSLUzHTUKXqr78xUIHzQZ3TtCBd/oYVMe&#10;HxU6N+5AzzhtQyOYhHyuFbQhDLmUvm7Rar9wAxLfPt1odeB1bKQZ9YHJbS8voiiVVnfECq0e8KbF&#10;+mu7two+zpr3Jz8/vB6SZTLcPU7V1ZuplDo9mW/XXK7XIALO4e8DfjOwfyjZ2M7tyXjRK1hmacpQ&#10;BZcxdwZkccbDjpHJKgFZFvJ/jvIHAAD//wMAUEsBAi0AFAAGAAgAAAAhALaDOJL+AAAA4QEAABMA&#10;AAAAAAAAAAAAAAAAAAAAAFtDb250ZW50X1R5cGVzXS54bWxQSwECLQAUAAYACAAAACEAOP0h/9YA&#10;AACUAQAACwAAAAAAAAAAAAAAAAAvAQAAX3JlbHMvLnJlbHNQSwECLQAUAAYACAAAACEA5gunBUMC&#10;AACDBAAADgAAAAAAAAAAAAAAAAAuAgAAZHJzL2Uyb0RvYy54bWxQSwECLQAUAAYACAAAACEAKQBp&#10;K+IAAAAPAQAADwAAAAAAAAAAAAAAAACdBAAAZHJzL2Rvd25yZXYueG1sUEsFBgAAAAAEAAQA8wAA&#10;AKwFAAAAAA==&#10;" fillcolor="white [3201]" stroked="f" strokeweight=".5pt">
                <v:textbox>
                  <w:txbxContent>
                    <w:p w:rsidR="009F63DD" w:rsidRDefault="009F63DD"/>
                  </w:txbxContent>
                </v:textbox>
              </v:shape>
            </w:pict>
          </mc:Fallback>
        </mc:AlternateContent>
      </w:r>
    </w:p>
    <w:sectPr w:rsidR="00F75FD0" w:rsidRPr="00282E43" w:rsidSect="009F63DD">
      <w:headerReference w:type="default" r:id="rId21"/>
      <w:pgSz w:w="11900" w:h="16840"/>
      <w:pgMar w:top="1440" w:right="1440" w:bottom="1440" w:left="1440" w:header="709" w:footer="708" w:gutter="0"/>
      <w:pgBorders w:offsetFrom="page">
        <w:top w:val="diamondsGray" w:sz="12" w:space="24" w:color="auto"/>
        <w:left w:val="diamondsGray" w:sz="12" w:space="24" w:color="auto"/>
        <w:bottom w:val="diamondsGray" w:sz="12" w:space="24" w:color="auto"/>
        <w:right w:val="diamondsGray"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84AA7" w14:textId="77777777" w:rsidR="00750022" w:rsidRDefault="00750022" w:rsidP="000F3236">
      <w:r>
        <w:separator/>
      </w:r>
    </w:p>
  </w:endnote>
  <w:endnote w:type="continuationSeparator" w:id="0">
    <w:p w14:paraId="528E58F2" w14:textId="77777777" w:rsidR="00750022" w:rsidRDefault="00750022" w:rsidP="000F3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ple Braille Pinpoint 8 Dot">
    <w:altName w:val="Segoe UI Symbol"/>
    <w:charset w:val="00"/>
    <w:family w:val="decorative"/>
    <w:pitch w:val="variable"/>
    <w:sig w:usb0="80000043" w:usb1="00000000" w:usb2="00040000" w:usb3="00000000" w:csb0="00000001"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lonna MT">
    <w:panose1 w:val="04020805060202030203"/>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12" w:type="pct"/>
      <w:jc w:val="right"/>
      <w:tblCellMar>
        <w:top w:w="115" w:type="dxa"/>
        <w:left w:w="115" w:type="dxa"/>
        <w:bottom w:w="115" w:type="dxa"/>
        <w:right w:w="115" w:type="dxa"/>
      </w:tblCellMar>
      <w:tblLook w:val="04A0" w:firstRow="1" w:lastRow="0" w:firstColumn="1" w:lastColumn="0" w:noHBand="0" w:noVBand="1"/>
    </w:tblPr>
    <w:tblGrid>
      <w:gridCol w:w="8570"/>
      <w:gridCol w:w="472"/>
    </w:tblGrid>
    <w:tr w:rsidR="009F63DD" w:rsidRPr="0053390A" w14:paraId="4E66083E" w14:textId="77777777" w:rsidTr="00A22DB0">
      <w:trPr>
        <w:jc w:val="right"/>
      </w:trPr>
      <w:tc>
        <w:tcPr>
          <w:tcW w:w="8570" w:type="dxa"/>
          <w:vAlign w:val="center"/>
        </w:tcPr>
        <w:sdt>
          <w:sdtPr>
            <w:rPr>
              <w:caps/>
              <w:color w:val="000000" w:themeColor="text1"/>
            </w:rPr>
            <w:alias w:val="Author"/>
            <w:tag w:val=""/>
            <w:id w:val="1317690133"/>
            <w:placeholder>
              <w:docPart w:val="69AD54E4C195B841A2F1D5F3A642DE5D"/>
            </w:placeholder>
            <w:dataBinding w:prefixMappings="xmlns:ns0='http://purl.org/dc/elements/1.1/' xmlns:ns1='http://schemas.openxmlformats.org/package/2006/metadata/core-properties' " w:xpath="/ns1:coreProperties[1]/ns0:creator[1]" w:storeItemID="{6C3C8BC8-F283-45AE-878A-BAB7291924A1}"/>
            <w:text/>
          </w:sdtPr>
          <w:sdtEndPr/>
          <w:sdtContent>
            <w:p w14:paraId="4E66083C" w14:textId="77777777" w:rsidR="009F63DD" w:rsidRPr="0053390A" w:rsidRDefault="004E658C">
              <w:pPr>
                <w:pStyle w:val="Header"/>
                <w:jc w:val="right"/>
                <w:rPr>
                  <w:caps/>
                  <w:color w:val="000000" w:themeColor="text1"/>
                </w:rPr>
              </w:pPr>
              <w:r>
                <w:rPr>
                  <w:caps/>
                  <w:color w:val="000000" w:themeColor="text1"/>
                </w:rPr>
                <w:t>Peter Collins</w:t>
              </w:r>
            </w:p>
          </w:sdtContent>
        </w:sdt>
      </w:tc>
      <w:tc>
        <w:tcPr>
          <w:tcW w:w="472" w:type="dxa"/>
          <w:shd w:val="clear" w:color="auto" w:fill="8EAADB" w:themeFill="accent1" w:themeFillTint="99"/>
          <w:vAlign w:val="center"/>
        </w:tcPr>
        <w:p w14:paraId="4E66083D" w14:textId="77777777" w:rsidR="009F63DD" w:rsidRPr="00A22DB0" w:rsidRDefault="009F63DD">
          <w:pPr>
            <w:pStyle w:val="Footer"/>
            <w:tabs>
              <w:tab w:val="clear" w:pos="4680"/>
              <w:tab w:val="clear" w:pos="9360"/>
            </w:tabs>
            <w:jc w:val="center"/>
            <w:rPr>
              <w:color w:val="000000" w:themeColor="text1"/>
            </w:rPr>
          </w:pPr>
          <w:r w:rsidRPr="00A22DB0">
            <w:rPr>
              <w:color w:val="000000" w:themeColor="text1"/>
            </w:rPr>
            <w:fldChar w:fldCharType="begin"/>
          </w:r>
          <w:r w:rsidRPr="00A22DB0">
            <w:rPr>
              <w:color w:val="000000" w:themeColor="text1"/>
            </w:rPr>
            <w:instrText xml:space="preserve"> PAGE   \* MERGEFORMAT </w:instrText>
          </w:r>
          <w:r w:rsidRPr="00A22DB0">
            <w:rPr>
              <w:color w:val="000000" w:themeColor="text1"/>
            </w:rPr>
            <w:fldChar w:fldCharType="separate"/>
          </w:r>
          <w:r w:rsidRPr="00A22DB0">
            <w:rPr>
              <w:noProof/>
              <w:color w:val="000000" w:themeColor="text1"/>
            </w:rPr>
            <w:t>2</w:t>
          </w:r>
          <w:r w:rsidRPr="00A22DB0">
            <w:rPr>
              <w:noProof/>
              <w:color w:val="000000" w:themeColor="text1"/>
            </w:rPr>
            <w:fldChar w:fldCharType="end"/>
          </w:r>
        </w:p>
      </w:tc>
    </w:tr>
  </w:tbl>
  <w:p w14:paraId="4E66083F" w14:textId="77777777" w:rsidR="009F63DD" w:rsidRPr="0053390A" w:rsidRDefault="009F63DD">
    <w:pPr>
      <w:pStyle w:val="Footer"/>
      <w:rPr>
        <w:color w:val="0070C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C6B6F" w14:textId="77777777" w:rsidR="00750022" w:rsidRDefault="00750022" w:rsidP="000F3236">
      <w:r>
        <w:separator/>
      </w:r>
    </w:p>
  </w:footnote>
  <w:footnote w:type="continuationSeparator" w:id="0">
    <w:p w14:paraId="6505F3E7" w14:textId="77777777" w:rsidR="00750022" w:rsidRDefault="00750022" w:rsidP="000F32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6083A" w14:textId="77777777" w:rsidR="009F63DD" w:rsidRDefault="009F63DD">
    <w:pPr>
      <w:pStyle w:val="Header"/>
    </w:pPr>
    <w:r>
      <w:rPr>
        <w:noProof/>
      </w:rPr>
      <mc:AlternateContent>
        <mc:Choice Requires="wps">
          <w:drawing>
            <wp:anchor distT="0" distB="0" distL="114300" distR="114300" simplePos="0" relativeHeight="251659264" behindDoc="0" locked="0" layoutInCell="1" allowOverlap="1" wp14:anchorId="4E660842" wp14:editId="4E660843">
              <wp:simplePos x="0" y="0"/>
              <wp:positionH relativeFrom="page">
                <wp:align>center</wp:align>
              </wp:positionH>
              <mc:AlternateContent>
                <mc:Choice Requires="wp14">
                  <wp:positionV relativeFrom="page">
                    <wp14:pctPosVOffset>3000</wp14:pctPosVOffset>
                  </wp:positionV>
                </mc:Choice>
                <mc:Fallback>
                  <wp:positionV relativeFrom="page">
                    <wp:posOffset>320675</wp:posOffset>
                  </wp:positionV>
                </mc:Fallback>
              </mc:AlternateContent>
              <wp:extent cx="914400" cy="283464"/>
              <wp:effectExtent l="0" t="0" r="1270" b="0"/>
              <wp:wrapNone/>
              <wp:docPr id="47" name="Rectangle 47" title="Document Title"/>
              <wp:cNvGraphicFramePr/>
              <a:graphic xmlns:a="http://schemas.openxmlformats.org/drawingml/2006/main">
                <a:graphicData uri="http://schemas.microsoft.com/office/word/2010/wordprocessingShape">
                  <wps:wsp>
                    <wps:cNvSpPr/>
                    <wps:spPr>
                      <a:xfrm>
                        <a:off x="0" y="0"/>
                        <a:ext cx="914400" cy="28346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663010394"/>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E660869" w14:textId="77777777" w:rsidR="009F63DD" w:rsidRDefault="009F63DD">
                              <w:pPr>
                                <w:pStyle w:val="NoSpacing"/>
                                <w:jc w:val="center"/>
                                <w:rPr>
                                  <w:b/>
                                  <w:caps/>
                                  <w:spacing w:val="20"/>
                                  <w:sz w:val="28"/>
                                  <w:szCs w:val="28"/>
                                </w:rPr>
                              </w:pPr>
                              <w:r>
                                <w:rPr>
                                  <w:b/>
                                  <w:caps/>
                                  <w:spacing w:val="20"/>
                                  <w:sz w:val="28"/>
                                  <w:szCs w:val="28"/>
                                </w:rPr>
                                <w:t>Assessment Task #2 – Technology lesson</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id="Rectangle 47" o:spid="_x0000_s1041" alt="Title: Document Title" style="position:absolute;margin-left:0;margin-top:0;width:1in;height:22.3pt;z-index:251659264;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2aloAIAAJ8FAAAOAAAAZHJzL2Uyb0RvYy54bWysVMFu2zAMvQ/YPwi6r3ayrOuCOkXQosOA&#10;oi3aDj0rshwLkERNUmJnXz9Ksp2uK3YYloNDUuQj+UTx/KLXiuyF8xJMRWcnJSXCcKil2Vb0+9P1&#10;hzNKfGCmZgqMqOhBeHqxev/uvLNLMYcWVC0cQRDjl52taBuCXRaF563QzJ+AFQYPG3CaBVTdtqgd&#10;6xBdq2JelqdFB662DrjwHq1X+ZCuEn7TCB7umsaLQFRFsbaQvi59N/FbrM7ZcuuYbSUfymD/UIVm&#10;0mDSCeqKBUZ2Tv4BpSV34KEJJxx0AU0juUg9YDez8lU3jy2zIvWC5Hg70eT/Hyy/3d87IuuKLj5T&#10;YpjGO3pA1pjZKkGiLcig0HgFfKeFCeQp6pG3zvolhj/aezdoHsVIQt84Hf+xPdInrg8T16IPhKPx&#10;y2yxKPFGOB7Nzz4uThcRszgGW+fDVwGaRKGiDotKDLP9jQ/ZdXSJuTwoWV9LpZISx0dcKkf2DC8+&#10;9PMB/DcvZaKvgRiVAaOliH3lTpIUDkpEP2UeRINMYe3zVEia0WMSxjnSM8tHLatFzv2pxN+YfSwr&#10;NZoAI3KD+SfsAWD0zCAjdq5y8I+hIo34FFz+rbAcPEWkzGDCFKylAfcWgMKuhszZfyQpUxNZCv2m&#10;R5cobqA+4Eg5yG/NW34t8QZvmA/3zOHjwkvHhRHu8NMo6CoKg0RJC+7nW/bojzOPp5R0+Fgr6n/s&#10;mBOUqG8GX0MaJhzVpCC+e2ndjFaz05eA4zDDlWR5EqNvUKPYONDPuE/WMRseMcMxZ0V5cKNyGfLy&#10;wI3ExXqd3PAlWxZuzKPlETwSGyfzqX9mzg7jG3Dub2F80Gz5aoqzb4w0sN4FaGQa8SOfA+W4BdLs&#10;DBsrrpmXevI67tXVLwAAAP//AwBQSwMEFAAGAAgAAAAhAI1qrZHeAAAACQEAAA8AAABkcnMvZG93&#10;bnJldi54bWxMj0FLw0AQhe+C/2EZwYu0GyVUSbMpahHEQ6HVQ4/T7CYbkp0N2U0T/71TL3p58HjM&#10;m/flm9l14myG0HhScL9MQBgqvW6oVvD1+bZ4AhEiksbOk1HwbQJsiuurHDPtJ9qb8yHWgksoZKjA&#10;xthnUobSGodh6XtDnFV+cBjZDrXUA05c7jr5kCQr6bAh/mCxN6/WlO1hdAqm9lj1uHsctrtqtHe2&#10;TF4+3lulbm/m7ZrleQ0imjn+XcCFgfdDwcNOfiQdRKeAaeKvXrI0ZXtSkKYrkEUu/xMUPwAAAP//&#10;AwBQSwECLQAUAAYACAAAACEAtoM4kv4AAADhAQAAEwAAAAAAAAAAAAAAAAAAAAAAW0NvbnRlbnRf&#10;VHlwZXNdLnhtbFBLAQItABQABgAIAAAAIQA4/SH/1gAAAJQBAAALAAAAAAAAAAAAAAAAAC8BAABf&#10;cmVscy8ucmVsc1BLAQItABQABgAIAAAAIQB3h2aloAIAAJ8FAAAOAAAAAAAAAAAAAAAAAC4CAABk&#10;cnMvZTJvRG9jLnhtbFBLAQItABQABgAIAAAAIQCNaq2R3gAAAAkBAAAPAAAAAAAAAAAAAAAAAPoE&#10;AABkcnMvZG93bnJldi54bWxQSwUGAAAAAAQABADzAAAABQYAAAAA&#10;" fillcolor="#44546a [3215]" stroked="f" strokeweight="1pt">
              <v:textbox inset=",0,,0">
                <w:txbxContent>
                  <w:sdt>
                    <w:sdtPr>
                      <w:rPr>
                        <w:b/>
                        <w:caps/>
                        <w:spacing w:val="20"/>
                        <w:sz w:val="28"/>
                        <w:szCs w:val="28"/>
                      </w:rPr>
                      <w:alias w:val="Title"/>
                      <w:tag w:val=""/>
                      <w:id w:val="-663010394"/>
                      <w:dataBinding w:prefixMappings="xmlns:ns0='http://purl.org/dc/elements/1.1/' xmlns:ns1='http://schemas.openxmlformats.org/package/2006/metadata/core-properties' " w:xpath="/ns1:coreProperties[1]/ns0:title[1]" w:storeItemID="{6C3C8BC8-F283-45AE-878A-BAB7291924A1}"/>
                      <w15:appearance w15:val="hidden"/>
                      <w:text/>
                    </w:sdtPr>
                    <w:sdtContent>
                      <w:p w:rsidR="009F63DD" w:rsidRDefault="009F63DD">
                        <w:pPr>
                          <w:pStyle w:val="NoSpacing"/>
                          <w:jc w:val="center"/>
                          <w:rPr>
                            <w:b/>
                            <w:caps/>
                            <w:spacing w:val="20"/>
                            <w:sz w:val="28"/>
                            <w:szCs w:val="28"/>
                          </w:rPr>
                        </w:pPr>
                        <w:r>
                          <w:rPr>
                            <w:b/>
                            <w:caps/>
                            <w:spacing w:val="20"/>
                            <w:sz w:val="28"/>
                            <w:szCs w:val="28"/>
                          </w:rPr>
                          <w:t>Assessment Task #2 – Technology lesson</w:t>
                        </w:r>
                      </w:p>
                    </w:sdtContent>
                  </w:sdt>
                </w:txbxContent>
              </v:textbox>
              <w10:wrap anchorx="page" anchory="page"/>
            </v:rect>
          </w:pict>
        </mc:Fallback>
      </mc:AlternateContent>
    </w:r>
  </w:p>
  <w:p w14:paraId="4E66083B" w14:textId="77777777" w:rsidR="009F63DD" w:rsidRDefault="009F63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60840" w14:textId="77777777" w:rsidR="009F63DD" w:rsidRDefault="009F63DD">
    <w:pPr>
      <w:pStyle w:val="Header"/>
    </w:pPr>
    <w:r>
      <w:rPr>
        <w:noProof/>
      </w:rPr>
      <mc:AlternateContent>
        <mc:Choice Requires="wps">
          <w:drawing>
            <wp:anchor distT="0" distB="0" distL="114300" distR="114300" simplePos="0" relativeHeight="251661312" behindDoc="0" locked="0" layoutInCell="1" allowOverlap="1" wp14:anchorId="4E660844" wp14:editId="4E660845">
              <wp:simplePos x="0" y="0"/>
              <wp:positionH relativeFrom="page">
                <wp:posOffset>493986</wp:posOffset>
              </wp:positionH>
              <wp:positionV relativeFrom="page">
                <wp:posOffset>525517</wp:posOffset>
              </wp:positionV>
              <wp:extent cx="6568856" cy="283464"/>
              <wp:effectExtent l="0" t="0" r="0" b="0"/>
              <wp:wrapNone/>
              <wp:docPr id="7" name="Rectangle 7" title="Document Title"/>
              <wp:cNvGraphicFramePr/>
              <a:graphic xmlns:a="http://schemas.openxmlformats.org/drawingml/2006/main">
                <a:graphicData uri="http://schemas.microsoft.com/office/word/2010/wordprocessingShape">
                  <wps:wsp>
                    <wps:cNvSpPr/>
                    <wps:spPr>
                      <a:xfrm>
                        <a:off x="0" y="0"/>
                        <a:ext cx="6568856" cy="28346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E66086A" w14:textId="77777777" w:rsidR="009F63DD" w:rsidRDefault="009F63DD">
                              <w:pPr>
                                <w:pStyle w:val="NoSpacing"/>
                                <w:jc w:val="center"/>
                                <w:rPr>
                                  <w:b/>
                                  <w:caps/>
                                  <w:spacing w:val="20"/>
                                  <w:sz w:val="28"/>
                                  <w:szCs w:val="28"/>
                                </w:rPr>
                              </w:pPr>
                              <w:r>
                                <w:rPr>
                                  <w:b/>
                                  <w:caps/>
                                  <w:spacing w:val="20"/>
                                  <w:sz w:val="28"/>
                                  <w:szCs w:val="28"/>
                                </w:rPr>
                                <w:t>Assessment Task #2 – Technology lesson</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46CC363" id="Rectangle 7" o:spid="_x0000_s1042" alt="Title: Document Title" style="position:absolute;margin-left:38.9pt;margin-top:41.4pt;width:517.25pt;height:22.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Q5pAIAAKUFAAAOAAAAZHJzL2Uyb0RvYy54bWysVMFu2zAMvQ/YPwi6r06yNMuCOkXQosOA&#10;oivaDj0rshQLkEVNUmJnXz9Ksp2uK3YYloNCUeQj+Uzy4rJrNDkI5xWYkk7PJpQIw6FSZlfS7083&#10;H5aU+MBMxTQYUdKj8PRy/f7dRWtXYgY16Eo4giDGr1pb0joEuyoKz2vRMH8GVhh8lOAaFvDqdkXl&#10;WIvojS5mk8miaMFV1gEX3qP2Oj/SdcKXUvDwTUovAtElxdxCOl06t/Es1hdstXPM1or3abB/yKJh&#10;ymDQEeqaBUb2Tv0B1SjuwIMMZxyaAqRUXKQasJrp5FU1jzWzItWC5Hg70uT/Hyy/O9w7oqqSfqLE&#10;sAY/0QOSxsxOC4KqoIJG3TXwfSNMIE/xHllrrV+h86O9d/3Noxgp6KRr4j8WR7rE9HFkWnSBcFQu&#10;zhfL5fmCEo5vs+XH+WIeQYuTt3U+fBHQkCiU1GFSiWB2uPUhmw4mMZgHraobpXW6xO4RV9qRA8Pv&#10;HrpZD/6blTbR1kD0yoBRU8TCcilJCkctop02D0IiUZj8LCWSWvQUhHGO/EzzU80qkWOfT/A3RB/S&#10;SoUmwIgsMf6I3QMMlhlkwM5Z9vbRVaQOH50nf0ssO48eKTKYMDo3yoB7C0BjVX3kbD+QlKmJLIVu&#10;26UmSpZRs4XqiI3lIE+ct/xG4Ye8ZT7cM4cjhsOIayN8w0NqaEsKvURJDe7nW/poj52Pr5S0OLIl&#10;9T/2zAlK9FeDM/F5Op/HGU8XFNxL7XbQmn1zBdgVU1xMlicx2gY9iNJB84xbZROj4RMzHGOWlAc3&#10;XK5CXiG4l7jYbJIZzrNl4dY8Wh7BI7+xQZ+6Z+Zs38UB+/8OhrFmq1fNnG2jp4HNPoBUqdNPfPbM&#10;4y5ILdTvrbhsXt6T1Wm7rn8BAAD//wMAUEsDBBQABgAIAAAAIQCX0fPD4QAAAA8BAAAPAAAAZHJz&#10;L2Rvd25yZXYueG1sTI/LTsMwEEX3SPyDNUjsqJNASZXGqXgIobKjBdZuPE0i4nEUO435e6Yr2MxD&#10;V3Pn3HITbS9OOPrOkYJ0kYBAqp3pqFHwsX+5WYHwQZPRvSNU8IMeNtXlRakL42Z6x9MuNIJNyBda&#10;QRvCUEjp6xat9gs3ILF2dKPVgdexkWbUM5vbXmZJci+t7og/tHrApxbr791kFcyfbrt8dF8Y99Nr&#10;XGbH8LbtjFLXV/F5zeVhDSJgDH8XcM7A/FAx2MFNZLzoFeQ54wcFq4z7WU/T7BbEgacsvwNZlfJ/&#10;juoXAAD//wMAUEsBAi0AFAAGAAgAAAAhALaDOJL+AAAA4QEAABMAAAAAAAAAAAAAAAAAAAAAAFtD&#10;b250ZW50X1R5cGVzXS54bWxQSwECLQAUAAYACAAAACEAOP0h/9YAAACUAQAACwAAAAAAAAAAAAAA&#10;AAAvAQAAX3JlbHMvLnJlbHNQSwECLQAUAAYACAAAACEAKEZUOaQCAAClBQAADgAAAAAAAAAAAAAA&#10;AAAuAgAAZHJzL2Uyb0RvYy54bWxQSwECLQAUAAYACAAAACEAl9Hzw+EAAAAPAQAADwAAAAAAAAAA&#10;AAAAAAD+BAAAZHJzL2Rvd25yZXYueG1sUEsFBgAAAAAEAAQA8wAAAAwGAAAAAA==&#10;" fillcolor="#44546a [3215]" stroked="f" strokeweight="1pt">
              <v:textbox inset=",0,,0">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Content>
                      <w:p w:rsidR="009F63DD" w:rsidRDefault="009F63DD">
                        <w:pPr>
                          <w:pStyle w:val="NoSpacing"/>
                          <w:jc w:val="center"/>
                          <w:rPr>
                            <w:b/>
                            <w:caps/>
                            <w:spacing w:val="20"/>
                            <w:sz w:val="28"/>
                            <w:szCs w:val="28"/>
                          </w:rPr>
                        </w:pPr>
                        <w:r>
                          <w:rPr>
                            <w:b/>
                            <w:caps/>
                            <w:spacing w:val="20"/>
                            <w:sz w:val="28"/>
                            <w:szCs w:val="28"/>
                          </w:rPr>
                          <w:t>Assessment Task #2 – Technology lesson</w:t>
                        </w:r>
                      </w:p>
                    </w:sdtContent>
                  </w:sdt>
                </w:txbxContent>
              </v:textbox>
              <w10:wrap anchorx="page" anchory="page"/>
            </v:rect>
          </w:pict>
        </mc:Fallback>
      </mc:AlternateContent>
    </w:r>
  </w:p>
  <w:p w14:paraId="4E660841" w14:textId="77777777" w:rsidR="009F63DD" w:rsidRDefault="009F63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128F"/>
    <w:multiLevelType w:val="multilevel"/>
    <w:tmpl w:val="49D27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5C71B6"/>
    <w:multiLevelType w:val="hybridMultilevel"/>
    <w:tmpl w:val="53B01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E525A"/>
    <w:multiLevelType w:val="hybridMultilevel"/>
    <w:tmpl w:val="D1F88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BB2F6B"/>
    <w:multiLevelType w:val="multilevel"/>
    <w:tmpl w:val="B5CE20A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CB162BA"/>
    <w:multiLevelType w:val="multilevel"/>
    <w:tmpl w:val="8A9E77D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DED4D21"/>
    <w:multiLevelType w:val="multilevel"/>
    <w:tmpl w:val="49B89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DA5F95"/>
    <w:multiLevelType w:val="hybridMultilevel"/>
    <w:tmpl w:val="01FC6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E15D96"/>
    <w:multiLevelType w:val="hybridMultilevel"/>
    <w:tmpl w:val="37228F04"/>
    <w:lvl w:ilvl="0" w:tplc="1500148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D750B4"/>
    <w:multiLevelType w:val="hybridMultilevel"/>
    <w:tmpl w:val="8F48253A"/>
    <w:lvl w:ilvl="0" w:tplc="A3F0BCA4">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58FE5C7F"/>
    <w:multiLevelType w:val="hybridMultilevel"/>
    <w:tmpl w:val="66EE4166"/>
    <w:lvl w:ilvl="0" w:tplc="0D20DED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FC40BC"/>
    <w:multiLevelType w:val="multilevel"/>
    <w:tmpl w:val="8006FD94"/>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6BA974C5"/>
    <w:multiLevelType w:val="hybridMultilevel"/>
    <w:tmpl w:val="E5B84A5C"/>
    <w:lvl w:ilvl="0" w:tplc="7C74E1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0D6EBA"/>
    <w:multiLevelType w:val="hybridMultilevel"/>
    <w:tmpl w:val="0F9E7788"/>
    <w:lvl w:ilvl="0" w:tplc="1500148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E441D5"/>
    <w:multiLevelType w:val="hybridMultilevel"/>
    <w:tmpl w:val="ED20A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D854D8"/>
    <w:multiLevelType w:val="multilevel"/>
    <w:tmpl w:val="42D2C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0"/>
  </w:num>
  <w:num w:numId="3">
    <w:abstractNumId w:val="0"/>
  </w:num>
  <w:num w:numId="4">
    <w:abstractNumId w:val="9"/>
  </w:num>
  <w:num w:numId="5">
    <w:abstractNumId w:val="5"/>
  </w:num>
  <w:num w:numId="6">
    <w:abstractNumId w:val="2"/>
  </w:num>
  <w:num w:numId="7">
    <w:abstractNumId w:val="14"/>
  </w:num>
  <w:num w:numId="8">
    <w:abstractNumId w:val="12"/>
  </w:num>
  <w:num w:numId="9">
    <w:abstractNumId w:val="7"/>
  </w:num>
  <w:num w:numId="10">
    <w:abstractNumId w:val="4"/>
  </w:num>
  <w:num w:numId="11">
    <w:abstractNumId w:val="8"/>
  </w:num>
  <w:num w:numId="12">
    <w:abstractNumId w:val="11"/>
  </w:num>
  <w:num w:numId="13">
    <w:abstractNumId w:val="1"/>
  </w:num>
  <w:num w:numId="14">
    <w:abstractNumId w:val="1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90C"/>
    <w:rsid w:val="00023939"/>
    <w:rsid w:val="000E359E"/>
    <w:rsid w:val="000E4B5E"/>
    <w:rsid w:val="000F3236"/>
    <w:rsid w:val="000F5B6D"/>
    <w:rsid w:val="001379B5"/>
    <w:rsid w:val="00206C9D"/>
    <w:rsid w:val="00227491"/>
    <w:rsid w:val="00282E43"/>
    <w:rsid w:val="0028374E"/>
    <w:rsid w:val="002A576B"/>
    <w:rsid w:val="002E5083"/>
    <w:rsid w:val="003174B1"/>
    <w:rsid w:val="00323631"/>
    <w:rsid w:val="0036012A"/>
    <w:rsid w:val="00360CB3"/>
    <w:rsid w:val="00371603"/>
    <w:rsid w:val="00374C7A"/>
    <w:rsid w:val="003B090C"/>
    <w:rsid w:val="003B6999"/>
    <w:rsid w:val="004029B8"/>
    <w:rsid w:val="004376FF"/>
    <w:rsid w:val="0043788B"/>
    <w:rsid w:val="004A70F5"/>
    <w:rsid w:val="004B171D"/>
    <w:rsid w:val="004E1766"/>
    <w:rsid w:val="004E658C"/>
    <w:rsid w:val="0050563E"/>
    <w:rsid w:val="0053390A"/>
    <w:rsid w:val="00550CF2"/>
    <w:rsid w:val="00573AB3"/>
    <w:rsid w:val="005C21A9"/>
    <w:rsid w:val="005F1169"/>
    <w:rsid w:val="00623BC3"/>
    <w:rsid w:val="00652A9E"/>
    <w:rsid w:val="006B4537"/>
    <w:rsid w:val="006D7C9D"/>
    <w:rsid w:val="00750022"/>
    <w:rsid w:val="007A042A"/>
    <w:rsid w:val="007F59E8"/>
    <w:rsid w:val="00854891"/>
    <w:rsid w:val="00855068"/>
    <w:rsid w:val="00871046"/>
    <w:rsid w:val="008A561E"/>
    <w:rsid w:val="008B1AA1"/>
    <w:rsid w:val="0090234C"/>
    <w:rsid w:val="00910060"/>
    <w:rsid w:val="00920591"/>
    <w:rsid w:val="00946118"/>
    <w:rsid w:val="00956CAD"/>
    <w:rsid w:val="00964E52"/>
    <w:rsid w:val="0099189C"/>
    <w:rsid w:val="009E11C9"/>
    <w:rsid w:val="009F0AFC"/>
    <w:rsid w:val="009F63DD"/>
    <w:rsid w:val="00A22DB0"/>
    <w:rsid w:val="00A72215"/>
    <w:rsid w:val="00A82D5D"/>
    <w:rsid w:val="00A82D6D"/>
    <w:rsid w:val="00A9644A"/>
    <w:rsid w:val="00B12A12"/>
    <w:rsid w:val="00B21B33"/>
    <w:rsid w:val="00B30CBE"/>
    <w:rsid w:val="00B56A12"/>
    <w:rsid w:val="00BC309C"/>
    <w:rsid w:val="00BF3DE4"/>
    <w:rsid w:val="00C270E3"/>
    <w:rsid w:val="00C62B8D"/>
    <w:rsid w:val="00C67CDA"/>
    <w:rsid w:val="00C85441"/>
    <w:rsid w:val="00C85C26"/>
    <w:rsid w:val="00C94263"/>
    <w:rsid w:val="00C97AF8"/>
    <w:rsid w:val="00CB6728"/>
    <w:rsid w:val="00CE49C1"/>
    <w:rsid w:val="00CF49E3"/>
    <w:rsid w:val="00CF7849"/>
    <w:rsid w:val="00D35675"/>
    <w:rsid w:val="00D35EC3"/>
    <w:rsid w:val="00D728FB"/>
    <w:rsid w:val="00DB39B8"/>
    <w:rsid w:val="00DC1FD0"/>
    <w:rsid w:val="00E3422A"/>
    <w:rsid w:val="00E3635A"/>
    <w:rsid w:val="00E673B4"/>
    <w:rsid w:val="00ED1901"/>
    <w:rsid w:val="00F2638E"/>
    <w:rsid w:val="00F61E06"/>
    <w:rsid w:val="00F6775B"/>
    <w:rsid w:val="00F75FD0"/>
    <w:rsid w:val="00F95546"/>
    <w:rsid w:val="00FA7DF1"/>
    <w:rsid w:val="00FE10AC"/>
    <w:rsid w:val="00FE5A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660698"/>
  <w15:chartTrackingRefBased/>
  <w15:docId w15:val="{9F137823-B158-854A-A742-1735D7B76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E06"/>
    <w:rPr>
      <w:rFonts w:ascii="Times New Roman" w:eastAsia="Times New Roman" w:hAnsi="Times New Roman" w:cs="Times New Roman"/>
    </w:rPr>
  </w:style>
  <w:style w:type="paragraph" w:styleId="Heading1">
    <w:name w:val="heading 1"/>
    <w:basedOn w:val="Normal"/>
    <w:next w:val="Normal"/>
    <w:link w:val="Heading1Char"/>
    <w:uiPriority w:val="9"/>
    <w:qFormat/>
    <w:rsid w:val="000E359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82E4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359E"/>
    <w:pPr>
      <w:ind w:left="720"/>
      <w:contextualSpacing/>
    </w:pPr>
  </w:style>
  <w:style w:type="character" w:customStyle="1" w:styleId="Heading1Char">
    <w:name w:val="Heading 1 Char"/>
    <w:basedOn w:val="DefaultParagraphFont"/>
    <w:link w:val="Heading1"/>
    <w:uiPriority w:val="9"/>
    <w:rsid w:val="000E359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82E43"/>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F3236"/>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0F3236"/>
    <w:pPr>
      <w:spacing w:before="120"/>
    </w:pPr>
    <w:rPr>
      <w:b/>
      <w:bCs/>
      <w:i/>
      <w:iCs/>
    </w:rPr>
  </w:style>
  <w:style w:type="paragraph" w:styleId="TOC2">
    <w:name w:val="toc 2"/>
    <w:basedOn w:val="Normal"/>
    <w:next w:val="Normal"/>
    <w:autoRedefine/>
    <w:uiPriority w:val="39"/>
    <w:unhideWhenUsed/>
    <w:rsid w:val="000F3236"/>
    <w:pPr>
      <w:spacing w:before="120"/>
      <w:ind w:left="240"/>
    </w:pPr>
    <w:rPr>
      <w:b/>
      <w:bCs/>
      <w:sz w:val="22"/>
      <w:szCs w:val="22"/>
    </w:rPr>
  </w:style>
  <w:style w:type="character" w:styleId="Hyperlink">
    <w:name w:val="Hyperlink"/>
    <w:basedOn w:val="DefaultParagraphFont"/>
    <w:uiPriority w:val="99"/>
    <w:unhideWhenUsed/>
    <w:rsid w:val="000F3236"/>
    <w:rPr>
      <w:color w:val="0563C1" w:themeColor="hyperlink"/>
      <w:u w:val="single"/>
    </w:rPr>
  </w:style>
  <w:style w:type="paragraph" w:styleId="TOC3">
    <w:name w:val="toc 3"/>
    <w:basedOn w:val="Normal"/>
    <w:next w:val="Normal"/>
    <w:autoRedefine/>
    <w:uiPriority w:val="39"/>
    <w:semiHidden/>
    <w:unhideWhenUsed/>
    <w:rsid w:val="000F3236"/>
    <w:pPr>
      <w:ind w:left="480"/>
    </w:pPr>
    <w:rPr>
      <w:sz w:val="20"/>
      <w:szCs w:val="20"/>
    </w:rPr>
  </w:style>
  <w:style w:type="paragraph" w:styleId="TOC4">
    <w:name w:val="toc 4"/>
    <w:basedOn w:val="Normal"/>
    <w:next w:val="Normal"/>
    <w:autoRedefine/>
    <w:uiPriority w:val="39"/>
    <w:semiHidden/>
    <w:unhideWhenUsed/>
    <w:rsid w:val="000F3236"/>
    <w:pPr>
      <w:ind w:left="720"/>
    </w:pPr>
    <w:rPr>
      <w:sz w:val="20"/>
      <w:szCs w:val="20"/>
    </w:rPr>
  </w:style>
  <w:style w:type="paragraph" w:styleId="TOC5">
    <w:name w:val="toc 5"/>
    <w:basedOn w:val="Normal"/>
    <w:next w:val="Normal"/>
    <w:autoRedefine/>
    <w:uiPriority w:val="39"/>
    <w:semiHidden/>
    <w:unhideWhenUsed/>
    <w:rsid w:val="000F3236"/>
    <w:pPr>
      <w:ind w:left="960"/>
    </w:pPr>
    <w:rPr>
      <w:sz w:val="20"/>
      <w:szCs w:val="20"/>
    </w:rPr>
  </w:style>
  <w:style w:type="paragraph" w:styleId="TOC6">
    <w:name w:val="toc 6"/>
    <w:basedOn w:val="Normal"/>
    <w:next w:val="Normal"/>
    <w:autoRedefine/>
    <w:uiPriority w:val="39"/>
    <w:semiHidden/>
    <w:unhideWhenUsed/>
    <w:rsid w:val="000F3236"/>
    <w:pPr>
      <w:ind w:left="1200"/>
    </w:pPr>
    <w:rPr>
      <w:sz w:val="20"/>
      <w:szCs w:val="20"/>
    </w:rPr>
  </w:style>
  <w:style w:type="paragraph" w:styleId="TOC7">
    <w:name w:val="toc 7"/>
    <w:basedOn w:val="Normal"/>
    <w:next w:val="Normal"/>
    <w:autoRedefine/>
    <w:uiPriority w:val="39"/>
    <w:semiHidden/>
    <w:unhideWhenUsed/>
    <w:rsid w:val="000F3236"/>
    <w:pPr>
      <w:ind w:left="1440"/>
    </w:pPr>
    <w:rPr>
      <w:sz w:val="20"/>
      <w:szCs w:val="20"/>
    </w:rPr>
  </w:style>
  <w:style w:type="paragraph" w:styleId="TOC8">
    <w:name w:val="toc 8"/>
    <w:basedOn w:val="Normal"/>
    <w:next w:val="Normal"/>
    <w:autoRedefine/>
    <w:uiPriority w:val="39"/>
    <w:semiHidden/>
    <w:unhideWhenUsed/>
    <w:rsid w:val="000F3236"/>
    <w:pPr>
      <w:ind w:left="1680"/>
    </w:pPr>
    <w:rPr>
      <w:sz w:val="20"/>
      <w:szCs w:val="20"/>
    </w:rPr>
  </w:style>
  <w:style w:type="paragraph" w:styleId="TOC9">
    <w:name w:val="toc 9"/>
    <w:basedOn w:val="Normal"/>
    <w:next w:val="Normal"/>
    <w:autoRedefine/>
    <w:uiPriority w:val="39"/>
    <w:semiHidden/>
    <w:unhideWhenUsed/>
    <w:rsid w:val="000F3236"/>
    <w:pPr>
      <w:ind w:left="1920"/>
    </w:pPr>
    <w:rPr>
      <w:sz w:val="20"/>
      <w:szCs w:val="20"/>
    </w:rPr>
  </w:style>
  <w:style w:type="paragraph" w:styleId="Header">
    <w:name w:val="header"/>
    <w:basedOn w:val="Normal"/>
    <w:link w:val="HeaderChar"/>
    <w:uiPriority w:val="99"/>
    <w:unhideWhenUsed/>
    <w:rsid w:val="000F3236"/>
    <w:pPr>
      <w:tabs>
        <w:tab w:val="center" w:pos="4680"/>
        <w:tab w:val="right" w:pos="9360"/>
      </w:tabs>
    </w:pPr>
  </w:style>
  <w:style w:type="character" w:customStyle="1" w:styleId="HeaderChar">
    <w:name w:val="Header Char"/>
    <w:basedOn w:val="DefaultParagraphFont"/>
    <w:link w:val="Header"/>
    <w:uiPriority w:val="99"/>
    <w:rsid w:val="000F3236"/>
  </w:style>
  <w:style w:type="paragraph" w:styleId="Footer">
    <w:name w:val="footer"/>
    <w:basedOn w:val="Normal"/>
    <w:link w:val="FooterChar"/>
    <w:uiPriority w:val="99"/>
    <w:unhideWhenUsed/>
    <w:rsid w:val="000F3236"/>
    <w:pPr>
      <w:tabs>
        <w:tab w:val="center" w:pos="4680"/>
        <w:tab w:val="right" w:pos="9360"/>
      </w:tabs>
    </w:pPr>
  </w:style>
  <w:style w:type="character" w:customStyle="1" w:styleId="FooterChar">
    <w:name w:val="Footer Char"/>
    <w:basedOn w:val="DefaultParagraphFont"/>
    <w:link w:val="Footer"/>
    <w:uiPriority w:val="99"/>
    <w:rsid w:val="000F3236"/>
  </w:style>
  <w:style w:type="paragraph" w:styleId="NoSpacing">
    <w:name w:val="No Spacing"/>
    <w:link w:val="NoSpacingChar"/>
    <w:uiPriority w:val="1"/>
    <w:qFormat/>
    <w:rsid w:val="000F3236"/>
    <w:rPr>
      <w:rFonts w:eastAsiaTheme="minorEastAsia"/>
      <w:sz w:val="22"/>
      <w:szCs w:val="22"/>
      <w:lang w:val="en-US" w:eastAsia="zh-CN"/>
    </w:rPr>
  </w:style>
  <w:style w:type="character" w:customStyle="1" w:styleId="NoSpacingChar">
    <w:name w:val="No Spacing Char"/>
    <w:basedOn w:val="DefaultParagraphFont"/>
    <w:link w:val="NoSpacing"/>
    <w:uiPriority w:val="1"/>
    <w:rsid w:val="000F3236"/>
    <w:rPr>
      <w:rFonts w:eastAsiaTheme="minorEastAsia"/>
      <w:sz w:val="22"/>
      <w:szCs w:val="22"/>
      <w:lang w:val="en-US" w:eastAsia="zh-CN"/>
    </w:rPr>
  </w:style>
  <w:style w:type="character" w:styleId="UnresolvedMention">
    <w:name w:val="Unresolved Mention"/>
    <w:basedOn w:val="DefaultParagraphFont"/>
    <w:uiPriority w:val="99"/>
    <w:semiHidden/>
    <w:unhideWhenUsed/>
    <w:rsid w:val="007A042A"/>
    <w:rPr>
      <w:color w:val="605E5C"/>
      <w:shd w:val="clear" w:color="auto" w:fill="E1DFDD"/>
    </w:rPr>
  </w:style>
  <w:style w:type="character" w:customStyle="1" w:styleId="apple-converted-space">
    <w:name w:val="apple-converted-space"/>
    <w:basedOn w:val="DefaultParagraphFont"/>
    <w:rsid w:val="001379B5"/>
  </w:style>
  <w:style w:type="paragraph" w:styleId="NormalWeb">
    <w:name w:val="Normal (Web)"/>
    <w:basedOn w:val="Normal"/>
    <w:uiPriority w:val="99"/>
    <w:semiHidden/>
    <w:unhideWhenUsed/>
    <w:rsid w:val="00652A9E"/>
    <w:pPr>
      <w:spacing w:before="100" w:beforeAutospacing="1" w:after="100" w:afterAutospacing="1"/>
    </w:pPr>
  </w:style>
  <w:style w:type="character" w:styleId="FollowedHyperlink">
    <w:name w:val="FollowedHyperlink"/>
    <w:basedOn w:val="DefaultParagraphFont"/>
    <w:uiPriority w:val="99"/>
    <w:semiHidden/>
    <w:unhideWhenUsed/>
    <w:rsid w:val="0043788B"/>
    <w:rPr>
      <w:color w:val="954F72" w:themeColor="followedHyperlink"/>
      <w:u w:val="single"/>
    </w:rPr>
  </w:style>
  <w:style w:type="character" w:styleId="Strong">
    <w:name w:val="Strong"/>
    <w:basedOn w:val="DefaultParagraphFont"/>
    <w:uiPriority w:val="22"/>
    <w:qFormat/>
    <w:rsid w:val="00227491"/>
    <w:rPr>
      <w:b/>
      <w:bCs/>
    </w:rPr>
  </w:style>
  <w:style w:type="paragraph" w:styleId="Caption">
    <w:name w:val="caption"/>
    <w:basedOn w:val="Normal"/>
    <w:next w:val="Normal"/>
    <w:uiPriority w:val="35"/>
    <w:unhideWhenUsed/>
    <w:qFormat/>
    <w:rsid w:val="003174B1"/>
    <w:pPr>
      <w:spacing w:after="200"/>
    </w:pPr>
    <w:rPr>
      <w:i/>
      <w:iCs/>
      <w:color w:val="44546A" w:themeColor="text2"/>
      <w:sz w:val="18"/>
      <w:szCs w:val="18"/>
    </w:rPr>
  </w:style>
  <w:style w:type="table" w:styleId="TableGrid">
    <w:name w:val="Table Grid"/>
    <w:basedOn w:val="TableNormal"/>
    <w:uiPriority w:val="59"/>
    <w:rsid w:val="00623BC3"/>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9707">
      <w:bodyDiv w:val="1"/>
      <w:marLeft w:val="0"/>
      <w:marRight w:val="0"/>
      <w:marTop w:val="0"/>
      <w:marBottom w:val="0"/>
      <w:divBdr>
        <w:top w:val="none" w:sz="0" w:space="0" w:color="auto"/>
        <w:left w:val="none" w:sz="0" w:space="0" w:color="auto"/>
        <w:bottom w:val="none" w:sz="0" w:space="0" w:color="auto"/>
        <w:right w:val="none" w:sz="0" w:space="0" w:color="auto"/>
      </w:divBdr>
    </w:div>
    <w:div w:id="326129971">
      <w:bodyDiv w:val="1"/>
      <w:marLeft w:val="0"/>
      <w:marRight w:val="0"/>
      <w:marTop w:val="0"/>
      <w:marBottom w:val="0"/>
      <w:divBdr>
        <w:top w:val="none" w:sz="0" w:space="0" w:color="auto"/>
        <w:left w:val="none" w:sz="0" w:space="0" w:color="auto"/>
        <w:bottom w:val="none" w:sz="0" w:space="0" w:color="auto"/>
        <w:right w:val="none" w:sz="0" w:space="0" w:color="auto"/>
      </w:divBdr>
    </w:div>
    <w:div w:id="384110204">
      <w:bodyDiv w:val="1"/>
      <w:marLeft w:val="0"/>
      <w:marRight w:val="0"/>
      <w:marTop w:val="0"/>
      <w:marBottom w:val="0"/>
      <w:divBdr>
        <w:top w:val="none" w:sz="0" w:space="0" w:color="auto"/>
        <w:left w:val="none" w:sz="0" w:space="0" w:color="auto"/>
        <w:bottom w:val="none" w:sz="0" w:space="0" w:color="auto"/>
        <w:right w:val="none" w:sz="0" w:space="0" w:color="auto"/>
      </w:divBdr>
    </w:div>
    <w:div w:id="391660310">
      <w:bodyDiv w:val="1"/>
      <w:marLeft w:val="0"/>
      <w:marRight w:val="0"/>
      <w:marTop w:val="0"/>
      <w:marBottom w:val="0"/>
      <w:divBdr>
        <w:top w:val="none" w:sz="0" w:space="0" w:color="auto"/>
        <w:left w:val="none" w:sz="0" w:space="0" w:color="auto"/>
        <w:bottom w:val="none" w:sz="0" w:space="0" w:color="auto"/>
        <w:right w:val="none" w:sz="0" w:space="0" w:color="auto"/>
      </w:divBdr>
    </w:div>
    <w:div w:id="556208270">
      <w:bodyDiv w:val="1"/>
      <w:marLeft w:val="0"/>
      <w:marRight w:val="0"/>
      <w:marTop w:val="0"/>
      <w:marBottom w:val="0"/>
      <w:divBdr>
        <w:top w:val="none" w:sz="0" w:space="0" w:color="auto"/>
        <w:left w:val="none" w:sz="0" w:space="0" w:color="auto"/>
        <w:bottom w:val="none" w:sz="0" w:space="0" w:color="auto"/>
        <w:right w:val="none" w:sz="0" w:space="0" w:color="auto"/>
      </w:divBdr>
    </w:div>
    <w:div w:id="560991971">
      <w:bodyDiv w:val="1"/>
      <w:marLeft w:val="0"/>
      <w:marRight w:val="0"/>
      <w:marTop w:val="0"/>
      <w:marBottom w:val="0"/>
      <w:divBdr>
        <w:top w:val="none" w:sz="0" w:space="0" w:color="auto"/>
        <w:left w:val="none" w:sz="0" w:space="0" w:color="auto"/>
        <w:bottom w:val="none" w:sz="0" w:space="0" w:color="auto"/>
        <w:right w:val="none" w:sz="0" w:space="0" w:color="auto"/>
      </w:divBdr>
    </w:div>
    <w:div w:id="725567410">
      <w:bodyDiv w:val="1"/>
      <w:marLeft w:val="0"/>
      <w:marRight w:val="0"/>
      <w:marTop w:val="0"/>
      <w:marBottom w:val="0"/>
      <w:divBdr>
        <w:top w:val="none" w:sz="0" w:space="0" w:color="auto"/>
        <w:left w:val="none" w:sz="0" w:space="0" w:color="auto"/>
        <w:bottom w:val="none" w:sz="0" w:space="0" w:color="auto"/>
        <w:right w:val="none" w:sz="0" w:space="0" w:color="auto"/>
      </w:divBdr>
    </w:div>
    <w:div w:id="754058117">
      <w:bodyDiv w:val="1"/>
      <w:marLeft w:val="0"/>
      <w:marRight w:val="0"/>
      <w:marTop w:val="0"/>
      <w:marBottom w:val="0"/>
      <w:divBdr>
        <w:top w:val="none" w:sz="0" w:space="0" w:color="auto"/>
        <w:left w:val="none" w:sz="0" w:space="0" w:color="auto"/>
        <w:bottom w:val="none" w:sz="0" w:space="0" w:color="auto"/>
        <w:right w:val="none" w:sz="0" w:space="0" w:color="auto"/>
      </w:divBdr>
    </w:div>
    <w:div w:id="789515178">
      <w:bodyDiv w:val="1"/>
      <w:marLeft w:val="0"/>
      <w:marRight w:val="0"/>
      <w:marTop w:val="0"/>
      <w:marBottom w:val="0"/>
      <w:divBdr>
        <w:top w:val="none" w:sz="0" w:space="0" w:color="auto"/>
        <w:left w:val="none" w:sz="0" w:space="0" w:color="auto"/>
        <w:bottom w:val="none" w:sz="0" w:space="0" w:color="auto"/>
        <w:right w:val="none" w:sz="0" w:space="0" w:color="auto"/>
      </w:divBdr>
    </w:div>
    <w:div w:id="836463203">
      <w:bodyDiv w:val="1"/>
      <w:marLeft w:val="0"/>
      <w:marRight w:val="0"/>
      <w:marTop w:val="0"/>
      <w:marBottom w:val="0"/>
      <w:divBdr>
        <w:top w:val="none" w:sz="0" w:space="0" w:color="auto"/>
        <w:left w:val="none" w:sz="0" w:space="0" w:color="auto"/>
        <w:bottom w:val="none" w:sz="0" w:space="0" w:color="auto"/>
        <w:right w:val="none" w:sz="0" w:space="0" w:color="auto"/>
      </w:divBdr>
    </w:div>
    <w:div w:id="850871041">
      <w:bodyDiv w:val="1"/>
      <w:marLeft w:val="0"/>
      <w:marRight w:val="0"/>
      <w:marTop w:val="0"/>
      <w:marBottom w:val="0"/>
      <w:divBdr>
        <w:top w:val="none" w:sz="0" w:space="0" w:color="auto"/>
        <w:left w:val="none" w:sz="0" w:space="0" w:color="auto"/>
        <w:bottom w:val="none" w:sz="0" w:space="0" w:color="auto"/>
        <w:right w:val="none" w:sz="0" w:space="0" w:color="auto"/>
      </w:divBdr>
      <w:divsChild>
        <w:div w:id="2091538346">
          <w:marLeft w:val="0"/>
          <w:marRight w:val="0"/>
          <w:marTop w:val="0"/>
          <w:marBottom w:val="0"/>
          <w:divBdr>
            <w:top w:val="none" w:sz="0" w:space="0" w:color="auto"/>
            <w:left w:val="none" w:sz="0" w:space="0" w:color="auto"/>
            <w:bottom w:val="none" w:sz="0" w:space="0" w:color="auto"/>
            <w:right w:val="none" w:sz="0" w:space="0" w:color="auto"/>
          </w:divBdr>
          <w:divsChild>
            <w:div w:id="1553417934">
              <w:marLeft w:val="0"/>
              <w:marRight w:val="0"/>
              <w:marTop w:val="0"/>
              <w:marBottom w:val="0"/>
              <w:divBdr>
                <w:top w:val="none" w:sz="0" w:space="0" w:color="auto"/>
                <w:left w:val="none" w:sz="0" w:space="0" w:color="auto"/>
                <w:bottom w:val="none" w:sz="0" w:space="0" w:color="auto"/>
                <w:right w:val="none" w:sz="0" w:space="0" w:color="auto"/>
              </w:divBdr>
              <w:divsChild>
                <w:div w:id="807818862">
                  <w:marLeft w:val="0"/>
                  <w:marRight w:val="0"/>
                  <w:marTop w:val="0"/>
                  <w:marBottom w:val="0"/>
                  <w:divBdr>
                    <w:top w:val="none" w:sz="0" w:space="0" w:color="auto"/>
                    <w:left w:val="none" w:sz="0" w:space="0" w:color="auto"/>
                    <w:bottom w:val="none" w:sz="0" w:space="0" w:color="auto"/>
                    <w:right w:val="none" w:sz="0" w:space="0" w:color="auto"/>
                  </w:divBdr>
                  <w:divsChild>
                    <w:div w:id="32814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683724">
      <w:bodyDiv w:val="1"/>
      <w:marLeft w:val="0"/>
      <w:marRight w:val="0"/>
      <w:marTop w:val="0"/>
      <w:marBottom w:val="0"/>
      <w:divBdr>
        <w:top w:val="none" w:sz="0" w:space="0" w:color="auto"/>
        <w:left w:val="none" w:sz="0" w:space="0" w:color="auto"/>
        <w:bottom w:val="none" w:sz="0" w:space="0" w:color="auto"/>
        <w:right w:val="none" w:sz="0" w:space="0" w:color="auto"/>
      </w:divBdr>
    </w:div>
    <w:div w:id="948246491">
      <w:bodyDiv w:val="1"/>
      <w:marLeft w:val="0"/>
      <w:marRight w:val="0"/>
      <w:marTop w:val="0"/>
      <w:marBottom w:val="0"/>
      <w:divBdr>
        <w:top w:val="none" w:sz="0" w:space="0" w:color="auto"/>
        <w:left w:val="none" w:sz="0" w:space="0" w:color="auto"/>
        <w:bottom w:val="none" w:sz="0" w:space="0" w:color="auto"/>
        <w:right w:val="none" w:sz="0" w:space="0" w:color="auto"/>
      </w:divBdr>
    </w:div>
    <w:div w:id="969702517">
      <w:bodyDiv w:val="1"/>
      <w:marLeft w:val="0"/>
      <w:marRight w:val="0"/>
      <w:marTop w:val="0"/>
      <w:marBottom w:val="0"/>
      <w:divBdr>
        <w:top w:val="none" w:sz="0" w:space="0" w:color="auto"/>
        <w:left w:val="none" w:sz="0" w:space="0" w:color="auto"/>
        <w:bottom w:val="none" w:sz="0" w:space="0" w:color="auto"/>
        <w:right w:val="none" w:sz="0" w:space="0" w:color="auto"/>
      </w:divBdr>
    </w:div>
    <w:div w:id="989822779">
      <w:bodyDiv w:val="1"/>
      <w:marLeft w:val="0"/>
      <w:marRight w:val="0"/>
      <w:marTop w:val="0"/>
      <w:marBottom w:val="0"/>
      <w:divBdr>
        <w:top w:val="none" w:sz="0" w:space="0" w:color="auto"/>
        <w:left w:val="none" w:sz="0" w:space="0" w:color="auto"/>
        <w:bottom w:val="none" w:sz="0" w:space="0" w:color="auto"/>
        <w:right w:val="none" w:sz="0" w:space="0" w:color="auto"/>
      </w:divBdr>
    </w:div>
    <w:div w:id="1167554004">
      <w:bodyDiv w:val="1"/>
      <w:marLeft w:val="0"/>
      <w:marRight w:val="0"/>
      <w:marTop w:val="0"/>
      <w:marBottom w:val="0"/>
      <w:divBdr>
        <w:top w:val="none" w:sz="0" w:space="0" w:color="auto"/>
        <w:left w:val="none" w:sz="0" w:space="0" w:color="auto"/>
        <w:bottom w:val="none" w:sz="0" w:space="0" w:color="auto"/>
        <w:right w:val="none" w:sz="0" w:space="0" w:color="auto"/>
      </w:divBdr>
    </w:div>
    <w:div w:id="1277709975">
      <w:bodyDiv w:val="1"/>
      <w:marLeft w:val="0"/>
      <w:marRight w:val="0"/>
      <w:marTop w:val="0"/>
      <w:marBottom w:val="0"/>
      <w:divBdr>
        <w:top w:val="none" w:sz="0" w:space="0" w:color="auto"/>
        <w:left w:val="none" w:sz="0" w:space="0" w:color="auto"/>
        <w:bottom w:val="none" w:sz="0" w:space="0" w:color="auto"/>
        <w:right w:val="none" w:sz="0" w:space="0" w:color="auto"/>
      </w:divBdr>
    </w:div>
    <w:div w:id="1316110795">
      <w:bodyDiv w:val="1"/>
      <w:marLeft w:val="0"/>
      <w:marRight w:val="0"/>
      <w:marTop w:val="0"/>
      <w:marBottom w:val="0"/>
      <w:divBdr>
        <w:top w:val="none" w:sz="0" w:space="0" w:color="auto"/>
        <w:left w:val="none" w:sz="0" w:space="0" w:color="auto"/>
        <w:bottom w:val="none" w:sz="0" w:space="0" w:color="auto"/>
        <w:right w:val="none" w:sz="0" w:space="0" w:color="auto"/>
      </w:divBdr>
      <w:divsChild>
        <w:div w:id="234363177">
          <w:marLeft w:val="0"/>
          <w:marRight w:val="0"/>
          <w:marTop w:val="0"/>
          <w:marBottom w:val="0"/>
          <w:divBdr>
            <w:top w:val="none" w:sz="0" w:space="0" w:color="auto"/>
            <w:left w:val="none" w:sz="0" w:space="0" w:color="auto"/>
            <w:bottom w:val="none" w:sz="0" w:space="0" w:color="auto"/>
            <w:right w:val="none" w:sz="0" w:space="0" w:color="auto"/>
          </w:divBdr>
          <w:divsChild>
            <w:div w:id="937367871">
              <w:marLeft w:val="0"/>
              <w:marRight w:val="0"/>
              <w:marTop w:val="0"/>
              <w:marBottom w:val="0"/>
              <w:divBdr>
                <w:top w:val="none" w:sz="0" w:space="0" w:color="auto"/>
                <w:left w:val="none" w:sz="0" w:space="0" w:color="auto"/>
                <w:bottom w:val="none" w:sz="0" w:space="0" w:color="auto"/>
                <w:right w:val="none" w:sz="0" w:space="0" w:color="auto"/>
              </w:divBdr>
              <w:divsChild>
                <w:div w:id="1532766005">
                  <w:marLeft w:val="0"/>
                  <w:marRight w:val="0"/>
                  <w:marTop w:val="0"/>
                  <w:marBottom w:val="0"/>
                  <w:divBdr>
                    <w:top w:val="none" w:sz="0" w:space="0" w:color="auto"/>
                    <w:left w:val="none" w:sz="0" w:space="0" w:color="auto"/>
                    <w:bottom w:val="none" w:sz="0" w:space="0" w:color="auto"/>
                    <w:right w:val="none" w:sz="0" w:space="0" w:color="auto"/>
                  </w:divBdr>
                  <w:divsChild>
                    <w:div w:id="54567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204792">
      <w:bodyDiv w:val="1"/>
      <w:marLeft w:val="0"/>
      <w:marRight w:val="0"/>
      <w:marTop w:val="0"/>
      <w:marBottom w:val="0"/>
      <w:divBdr>
        <w:top w:val="none" w:sz="0" w:space="0" w:color="auto"/>
        <w:left w:val="none" w:sz="0" w:space="0" w:color="auto"/>
        <w:bottom w:val="none" w:sz="0" w:space="0" w:color="auto"/>
        <w:right w:val="none" w:sz="0" w:space="0" w:color="auto"/>
      </w:divBdr>
    </w:div>
    <w:div w:id="1476755115">
      <w:bodyDiv w:val="1"/>
      <w:marLeft w:val="0"/>
      <w:marRight w:val="0"/>
      <w:marTop w:val="0"/>
      <w:marBottom w:val="0"/>
      <w:divBdr>
        <w:top w:val="none" w:sz="0" w:space="0" w:color="auto"/>
        <w:left w:val="none" w:sz="0" w:space="0" w:color="auto"/>
        <w:bottom w:val="none" w:sz="0" w:space="0" w:color="auto"/>
        <w:right w:val="none" w:sz="0" w:space="0" w:color="auto"/>
      </w:divBdr>
    </w:div>
    <w:div w:id="1662390527">
      <w:bodyDiv w:val="1"/>
      <w:marLeft w:val="0"/>
      <w:marRight w:val="0"/>
      <w:marTop w:val="0"/>
      <w:marBottom w:val="0"/>
      <w:divBdr>
        <w:top w:val="none" w:sz="0" w:space="0" w:color="auto"/>
        <w:left w:val="none" w:sz="0" w:space="0" w:color="auto"/>
        <w:bottom w:val="none" w:sz="0" w:space="0" w:color="auto"/>
        <w:right w:val="none" w:sz="0" w:space="0" w:color="auto"/>
      </w:divBdr>
    </w:div>
    <w:div w:id="1839423065">
      <w:bodyDiv w:val="1"/>
      <w:marLeft w:val="0"/>
      <w:marRight w:val="0"/>
      <w:marTop w:val="0"/>
      <w:marBottom w:val="0"/>
      <w:divBdr>
        <w:top w:val="none" w:sz="0" w:space="0" w:color="auto"/>
        <w:left w:val="none" w:sz="0" w:space="0" w:color="auto"/>
        <w:bottom w:val="none" w:sz="0" w:space="0" w:color="auto"/>
        <w:right w:val="none" w:sz="0" w:space="0" w:color="auto"/>
      </w:divBdr>
    </w:div>
    <w:div w:id="1986078329">
      <w:bodyDiv w:val="1"/>
      <w:marLeft w:val="0"/>
      <w:marRight w:val="0"/>
      <w:marTop w:val="0"/>
      <w:marBottom w:val="0"/>
      <w:divBdr>
        <w:top w:val="none" w:sz="0" w:space="0" w:color="auto"/>
        <w:left w:val="none" w:sz="0" w:space="0" w:color="auto"/>
        <w:bottom w:val="none" w:sz="0" w:space="0" w:color="auto"/>
        <w:right w:val="none" w:sz="0" w:space="0" w:color="auto"/>
      </w:divBdr>
      <w:divsChild>
        <w:div w:id="926159830">
          <w:marLeft w:val="0"/>
          <w:marRight w:val="0"/>
          <w:marTop w:val="0"/>
          <w:marBottom w:val="0"/>
          <w:divBdr>
            <w:top w:val="none" w:sz="0" w:space="0" w:color="auto"/>
            <w:left w:val="none" w:sz="0" w:space="0" w:color="auto"/>
            <w:bottom w:val="none" w:sz="0" w:space="0" w:color="auto"/>
            <w:right w:val="none" w:sz="0" w:space="0" w:color="auto"/>
          </w:divBdr>
          <w:divsChild>
            <w:div w:id="1364330314">
              <w:marLeft w:val="0"/>
              <w:marRight w:val="0"/>
              <w:marTop w:val="0"/>
              <w:marBottom w:val="0"/>
              <w:divBdr>
                <w:top w:val="none" w:sz="0" w:space="0" w:color="auto"/>
                <w:left w:val="none" w:sz="0" w:space="0" w:color="auto"/>
                <w:bottom w:val="none" w:sz="0" w:space="0" w:color="auto"/>
                <w:right w:val="none" w:sz="0" w:space="0" w:color="auto"/>
              </w:divBdr>
              <w:divsChild>
                <w:div w:id="1463305326">
                  <w:marLeft w:val="0"/>
                  <w:marRight w:val="0"/>
                  <w:marTop w:val="0"/>
                  <w:marBottom w:val="0"/>
                  <w:divBdr>
                    <w:top w:val="none" w:sz="0" w:space="0" w:color="auto"/>
                    <w:left w:val="none" w:sz="0" w:space="0" w:color="auto"/>
                    <w:bottom w:val="none" w:sz="0" w:space="0" w:color="auto"/>
                    <w:right w:val="none" w:sz="0" w:space="0" w:color="auto"/>
                  </w:divBdr>
                  <w:divsChild>
                    <w:div w:id="8197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207096">
      <w:bodyDiv w:val="1"/>
      <w:marLeft w:val="0"/>
      <w:marRight w:val="0"/>
      <w:marTop w:val="0"/>
      <w:marBottom w:val="0"/>
      <w:divBdr>
        <w:top w:val="none" w:sz="0" w:space="0" w:color="auto"/>
        <w:left w:val="none" w:sz="0" w:space="0" w:color="auto"/>
        <w:bottom w:val="none" w:sz="0" w:space="0" w:color="auto"/>
        <w:right w:val="none" w:sz="0" w:space="0" w:color="auto"/>
      </w:divBdr>
      <w:divsChild>
        <w:div w:id="604579575">
          <w:marLeft w:val="0"/>
          <w:marRight w:val="0"/>
          <w:marTop w:val="0"/>
          <w:marBottom w:val="0"/>
          <w:divBdr>
            <w:top w:val="none" w:sz="0" w:space="0" w:color="auto"/>
            <w:left w:val="none" w:sz="0" w:space="0" w:color="auto"/>
            <w:bottom w:val="none" w:sz="0" w:space="0" w:color="auto"/>
            <w:right w:val="none" w:sz="0" w:space="0" w:color="auto"/>
          </w:divBdr>
          <w:divsChild>
            <w:div w:id="2095397306">
              <w:marLeft w:val="0"/>
              <w:marRight w:val="0"/>
              <w:marTop w:val="0"/>
              <w:marBottom w:val="0"/>
              <w:divBdr>
                <w:top w:val="none" w:sz="0" w:space="0" w:color="auto"/>
                <w:left w:val="none" w:sz="0" w:space="0" w:color="auto"/>
                <w:bottom w:val="none" w:sz="0" w:space="0" w:color="auto"/>
                <w:right w:val="none" w:sz="0" w:space="0" w:color="auto"/>
              </w:divBdr>
              <w:divsChild>
                <w:div w:id="1197084936">
                  <w:marLeft w:val="0"/>
                  <w:marRight w:val="0"/>
                  <w:marTop w:val="0"/>
                  <w:marBottom w:val="0"/>
                  <w:divBdr>
                    <w:top w:val="none" w:sz="0" w:space="0" w:color="auto"/>
                    <w:left w:val="none" w:sz="0" w:space="0" w:color="auto"/>
                    <w:bottom w:val="none" w:sz="0" w:space="0" w:color="auto"/>
                    <w:right w:val="none" w:sz="0" w:space="0" w:color="auto"/>
                  </w:divBdr>
                  <w:divsChild>
                    <w:div w:id="174522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9113">
      <w:bodyDiv w:val="1"/>
      <w:marLeft w:val="0"/>
      <w:marRight w:val="0"/>
      <w:marTop w:val="0"/>
      <w:marBottom w:val="0"/>
      <w:divBdr>
        <w:top w:val="none" w:sz="0" w:space="0" w:color="auto"/>
        <w:left w:val="none" w:sz="0" w:space="0" w:color="auto"/>
        <w:bottom w:val="none" w:sz="0" w:space="0" w:color="auto"/>
        <w:right w:val="none" w:sz="0" w:space="0" w:color="auto"/>
      </w:divBdr>
    </w:div>
    <w:div w:id="205942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nteraction-design.org/literature/article/5-stages-in-the-design-thinking-process"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changedynamics.biz/joomla30/index.php/our-services/design-thinkin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e.org/about/what_pb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lassroom.synonym.com/importance-learning-materials-teaching-6628852.html" TargetMode="External"/><Relationship Id="rId23" Type="http://schemas.openxmlformats.org/officeDocument/2006/relationships/glossaryDocument" Target="glossary/document.xml"/><Relationship Id="rId10" Type="http://schemas.openxmlformats.org/officeDocument/2006/relationships/hyperlink" Target="https://www.australiancurriculum.edu.au/f-10-curriculum/technologies/design-and-technologies/" TargetMode="External"/><Relationship Id="rId19" Type="http://schemas.openxmlformats.org/officeDocument/2006/relationships/hyperlink" Target="https://www.youtube.com/watch?v=nrv495corB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ducation.nsw.gov.au/teaching-and-learning/curriculum/learning-for-the-future/"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9AD54E4C195B841A2F1D5F3A642DE5D"/>
        <w:category>
          <w:name w:val="General"/>
          <w:gallery w:val="placeholder"/>
        </w:category>
        <w:types>
          <w:type w:val="bbPlcHdr"/>
        </w:types>
        <w:behaviors>
          <w:behavior w:val="content"/>
        </w:behaviors>
        <w:guid w:val="{EF760E66-7BA9-A14C-895A-88339A573DE4}"/>
      </w:docPartPr>
      <w:docPartBody>
        <w:p w:rsidR="0058707E" w:rsidRDefault="0058707E" w:rsidP="0058707E">
          <w:pPr>
            <w:pStyle w:val="69AD54E4C195B841A2F1D5F3A642DE5D"/>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ple Braille Pinpoint 8 Dot">
    <w:altName w:val="Segoe UI Symbol"/>
    <w:charset w:val="00"/>
    <w:family w:val="decorative"/>
    <w:pitch w:val="variable"/>
    <w:sig w:usb0="80000043" w:usb1="00000000" w:usb2="00040000" w:usb3="00000000" w:csb0="00000001"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lonna MT">
    <w:panose1 w:val="04020805060202030203"/>
    <w:charset w:val="00"/>
    <w:family w:val="decorativ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07E"/>
    <w:rsid w:val="0058707E"/>
    <w:rsid w:val="00D32D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AD54E4C195B841A2F1D5F3A642DE5D">
    <w:name w:val="69AD54E4C195B841A2F1D5F3A642DE5D"/>
    <w:rsid w:val="005870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FD3F8-5B2D-4DDC-90AA-53073D75D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2884</Words>
  <Characters>16440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Assessment Task #2 – Technology lesson</vt:lpstr>
    </vt:vector>
  </TitlesOfParts>
  <Company/>
  <LinksUpToDate>false</LinksUpToDate>
  <CharactersWithSpaces>19286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Task #2 – Technology lesson</dc:title>
  <dc:subject/>
  <dc:creator>Peter Collins</dc:creator>
  <cp:keywords/>
  <dc:description/>
  <cp:lastModifiedBy>Peter Collins</cp:lastModifiedBy>
  <cp:revision>11</cp:revision>
  <dcterms:created xsi:type="dcterms:W3CDTF">2018-11-20T04:05:00Z</dcterms:created>
  <dcterms:modified xsi:type="dcterms:W3CDTF">2021-09-17T01:13:00Z</dcterms:modified>
</cp:coreProperties>
</file>